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FE" w:rsidRPr="00ED2EFE" w:rsidRDefault="00ED2EFE" w:rsidP="009279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D2E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Федеральный стандарт спортивной подготовки по виду спорта футбол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Министерства спорта РФ от 27 марта 2013 г. № 147 «Об утверждении Федерального стандарта спортивной подготовки по виду спорта футбол»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 34 Федерального закона от 14.12.2007 № 329-ФЗ «О физической культуре и спорте в Российской Федерации» (Собрание законодательства Российской Федерации, 2007, № 50, ст. 6242; 2008, № 30 (ч. 2), ст. 3616, № 52 (ч. 1), ст. 6236; 2009, № 19, ст. 2272, № 29, ст. 3612, № 48, ст. 5726, № 51, ст. 6150;</w:t>
      </w:r>
      <w:proofErr w:type="gramEnd"/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2010, № 19, ст. 2290, № 31, ст. 4165, № 49, ст. 6417; № 51 (ч. 3), ст. 6810; 2011, № 9, ст. 1207, № 17, ст. 2317, № 30 (ч. 1), ст. 4596, № 45, ст. 6331, № 49 (ч. 5), ст. 7062, № 50, ст. 7354, № 50, ст. 7355, 2012, № 29, ст. 3988, № 31, ст. 4325, № 50 (ч. 5), ст. 6960, № 53 (ч. 1), ст. 7582) и подпунктом 4.2.27. Положения о Министерстве спорта Российской Федерации, утвержденного постановлением Правительства Российской Федерации от 19.06.2012 № 607 (Собрание законодательства Российской Федерации, 2012, № 26, ст. 3525) приказываю: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Федеральный стандарт спортивной подготовки по виду спорта футбол.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1223"/>
      </w:tblGrid>
      <w:tr w:rsidR="00ED2EFE" w:rsidRPr="00ED2EFE" w:rsidTr="00ED2EF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В.Л. Мутко</w:t>
            </w:r>
          </w:p>
        </w:tc>
      </w:tr>
    </w:tbl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28 мая 2013 г.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 28557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стандарт спортивной подготовки по виду спорта футбол</w:t>
      </w:r>
      <w:r w:rsidRPr="00ED2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(утв. приказом Министерства спорта РФ от 27 марта 2013 г. № 147)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стандарт спортивной подготовки по виду спорта футбол (далее — ФССП) разработан на основании Федерального закона от 14.12.2007 № 329-ФЗ «О физической культуре и спорте в Российской Федерации» (далее — Федеральный закон) (Собрание законодательства Российской Федерации, 2007, № 50, ст. 6242; 2008, № 30 (ч. 2), ст. 3616, № 52 (ч. 1), ст. 6236;</w:t>
      </w:r>
      <w:proofErr w:type="gramEnd"/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2009, № 19, ст. 2272, № 29, ст. 3612, № 48, ст. 5726, № 51, ст. 6150; 2010, № 19, ст. 2290, № 31, ст. 4165, № 49, ст. 6417; № 51 (ч. 3), ст. 6810; </w:t>
      </w:r>
      <w:proofErr w:type="gramStart"/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2011, № 9, ст. 1207, № 17, ст. 2317, № 30 (ч. 1), ст. 4596, № 45, ст. 6331, № 49 (ч. 5), ст. 7062, № 50, ст. 7354, № 50, ст. 7355, 2012, № 29, ст. 3988, № 31, ст. 4325, № 50 (ч. 5), ст. 6960, № 53 (ч. 1), ст. 7582) и Положения о Министерстве спорта Российской Федерации, утвержденного постановлением Правительства Российской Федерации от 19.06.2012 № 607 (Собрание законодательства</w:t>
      </w:r>
      <w:proofErr w:type="gramEnd"/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2012, № 26, ст. 3525) и определяет условия и требования к спортивной подготовке в организациях, осуществляющих спортивную подготовку в соответствии с Федеральным законом.</w:t>
      </w:r>
      <w:proofErr w:type="gramEnd"/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Требования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 спортивной подготовки по виду спорта футбол (далее — Программа) должна иметь следующую структуру и содержание: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титульный лист;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пояснительную записку;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нормативную часть;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методическую часть;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систему контроля и зачетные требования;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перечень информационного обеспечения;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 физкультурных мероприятий и спортивных мероприятий.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 «Титульном листе» Программы указывается: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наименование вида спорта;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наименование организации, осуществляющей спортивную подготовку;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название Программы;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название федерального стандарта спортивной подготовки, на основе которого разработана Программа;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срок реализации Программы;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год составления Программы.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В «Пояснительной записке» Программы дается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«Нормативная часть» Программы должна содержать: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футбол (Приложение № 1 к настоящему ФССП);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соотношение объемов тренировочного процесса по видам спортивной подготовки на этапах спортивной подготовки по виду спорта футбол (Приложение № 2 к настоящему ФССП);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планируемые показатели соревновательной деятельности по виду спорта футбол (Приложение № 3 к настоящему ФССП);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режимы тренировочной работы;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медицинские, возрастные и психофизические требования к лицам, проходящим спортивную подготовку;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предельные тренировочные нагрузки;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минимальный и предельный объем соревновательной деятельности;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требования к экипировке, спортивному инвентарю и оборудованию;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требования к количественному и качественному составу групп подготовки;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объем индивидуальной спортивной подготовки;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структуру годичного цикла (название и продолжительность периодов, этапов, </w:t>
      </w:r>
      <w:proofErr w:type="spellStart"/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мезоциклов</w:t>
      </w:r>
      <w:proofErr w:type="spellEnd"/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«Методическая часть» Программы должна содержать: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рекомендации по проведению тренировочных занятий, а также требования к технике безопасности в условиях тренировочных занятий и соревнований;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рекомендуемые объемы тренировочных и соревновательных нагрузок;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рекомендации по планированию спортивных результатов;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требования к организации и проведению врачебно-педагогического, психологического и биохимического контроля;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программный материал для практических занятий по каждому этапу подготовки с разбивкой на периоды подготовки;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рекомендации по организации психологической подготовки;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планы применения восстановительных средств;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планы антидопинговых мероприятий;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планы инструкторской и судейской практики.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«Система контроля и зачетные требования» Программы должны включать: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в виде спорта футбол (Приложение № 4 к настоящему ФССП);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 на следующий этап спортивной подготовки;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«Перечень информационного обеспечения» Программы должен включать: список литературных источников, перечень аудиовизуальных средств, перечень Интернет-ресурсов, необходимые для использования в работе лицами, осуществляющими спортивную подготовку и при прохождении спортивной подготовки лицами, проходящими спортивную подготовку.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План физкультурных мероприятий и спортивных мероприятий формируется организацией, осуществляющей спортивную подготовку, на основе Единого календарного плана межрегиональных, всероссийских и международных физкультурных мероприятий и спортивных </w:t>
      </w: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Нормативы физической подготовки и иные спортивные нормативы с учетом возраста, пола лиц, проходящих спортивную подготовку, особенностей вида спорта футбол (спортивных дисциплин)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Нормативы по видам спортивной подготовки и их соотношение на этапах спортивной подготовки в группах, занимающихся видом спорта футбол, включают в себя: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Нормативы общей физической и специальной физической подготовки для зачисления в группы на этапе начальной подготовки (Приложение № 5 к настоящему ФССП).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Нормативы общей физической и специальной физической подготовки для зачисления в группы на тренировочном этапе (этапе спортивной специализации) (Приложение № 6 к настоящему ФССП).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Нормативы общей физической и специальной физической подготовки для зачисления в группы на этапе совершенствования спортивного мастерства (Приложение № 7 к настоящему ФССП).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Нормативы общей физической и специальной физической подготовки для зачисления в группы на этапе высшего спортивного мастерства (Приложение № 8 к настоящему ФССП).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Нормативы максимального объема тренировочной нагрузки (Приложение № 9 к настоящему ФССП).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к участию в спортивных соревнованиях лиц, проходящих спортивную подготовку: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соответствие возраста и пола участника положению (регламенту) об официальных спортивных соревнованиях и правилам вида спорта футбол;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соответствие уровня спортивной квалификации участника положению (регламенту) об официальных спортивных соревнованиях согласно Единой всероссийской спортивной классификации и правилам вида спорта футбол;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выполнение плана спортивной подготовки;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прохождение предварительного соревновательного отбора;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наличие соответствующего медицинского заключения о допуске к участию в спортивных соревнованиях;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Лицо, проходящее спортивную подготовку, направляется организацией, осуществляющей спортивную подготовку,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Требования к результатам реализации программ спортивной подготовки на каждом из этапов спортивной подготовки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Результатом реализации Программы является: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 этапе начальной подготовки: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устойчивого интереса к занятиям спортом;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широкого круга двигательных умений и навыков;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освоение основ техники по виду спорта футбол;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всестороннее гармоничное развитие физических качеств;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укрепление здоровья спортсменов;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отбор перспективных юных спортсменов для дальнейших занятий по виду спорта футбол.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 тренировочном этапе (этапе спортивной специализации):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повышение уровня общей и специальной физической, технической, тактической и психологической подготовки;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приобретение опыта и достижение стабильности выступления на официальных спортивных соревнованиях по виду спорта футбол;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спортивной мотивации;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укрепление здоровья спортсменов.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На этапе совершенствования спортивного мастерства: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повышение функциональных возможностей организма спортсменов;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совершенствование общих и специальных физических качеств, технической, тактической и психологической подготовки;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стабильность демонстрации высоких спортивных результатов на региональных и всероссийских официальных спортивных соревнованиях;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поддержание высокого уровня спортивной мотивации;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сохранение здоровья спортсменов.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 этапе высшего спортивного мастерства: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достижение результатов уровня спортивных сборных команд Российской Федерации;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повышение стабильности демонстрации высоких спортивных результатов во всероссийских и международных официальных спортивных соревнованиях.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обеспечения этапов спортивной подготовки организации, осуществляющие спортивную подготовку, используют систему спортивного отбора, представляющую собой целевой поиск и определение состава перспективных спортсменов для достижения высоких спортивных результатов.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спортивного отбора включает: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массовый просмотр и тестирование юношей и девушек с целью ориентирования их на занятия спортом;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отбор перспективных юных спортсменов для комплектования групп спортивной подготовки по виду спорта футбол;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просмотр и отбор перспективных юных спортсменов на тренировочных сборах и соревнованиях.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Максимальный возраст лиц, проходящих спортивную подготовку по Программе на этапе высшего спортивного мастерства, не ограничивается.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Образовательные организации, реализующие образовательные программы в области физической культуры и спорта для наиболее перспективных выпускников, могут предоставить возможность прохождения спортивной подготовки на своей базе сроком до четырех лет (до 10% от количества обучающихся).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Особенности осуществления спортивной подготовки по отдельным спортивным дисциплинам по виду спорта футбол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Особенности осуществления спортивной подготовки в спортивных дисциплинах вида спота футбол, определяются в Программе.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осуществления спортивной подготовки в указанных спортивных дисциплинах вида спорта футбол учитываются </w:t>
      </w:r>
      <w:proofErr w:type="gramStart"/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составлении</w:t>
      </w:r>
      <w:proofErr w:type="gramEnd"/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 спортивной подготовки, начиная с тренировочного этапа (этапа спортивной специализации);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gramStart"/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составлении</w:t>
      </w:r>
      <w:proofErr w:type="gramEnd"/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физкультурных мероприятий и спортивных мероприятий.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Основными формами осуществления спортивной подготовки являются: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групповые и индивидуальные тренировочные и теоретические занятия;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работа по индивидуальным планам;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тренировочные сборы;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участие в спортивных соревнованиях и мероприятиях;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инструкторская и судейская практика;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медико-восстановительные мероприятия;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тестирование и контроль.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Для проведения занятий на этапах совершенствования спортивного мастерства и высшего спортивного мастерства, кроме основного тренера (тренера-преподавателя) по виду спорта футбол допускается привлечение дополнительно второго тренера (тренера-преподавателя) по общефизической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 Для обеспечения </w:t>
      </w:r>
      <w:proofErr w:type="spellStart"/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круглогодичности</w:t>
      </w:r>
      <w:proofErr w:type="spellEnd"/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спортивной подготовки, подготовки к спортивным соревнованиям и активного отдыха (восстановления) лиц, проходящих спортивную подготовку, организуются тренировочные сборы, являющиеся составной частью (продолжением) тренировочного процесса в соответствии с перечнем тренировочных сборов (Приложение № 10 к настоящему ФССП).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Порядок формирования групп спортивной подготовки по виду спорта футбол определяется организациями, осуществляющими спортивную подготовку, самостоятельно.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 учетом специфики вида спорта футбол определяются следующие особенности спортивной подготовки: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комплектование групп спортивной подготовки, а также планирование тренировочных занятий (по объему и интенсивности тренировочных нагрузок разной направленности) осуществляются в соответствии с тендерными и возрастными особенностями развития;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зависимости от условий и организации занятий, а также условий проведения спортивных соревнований, подготовка по виду спорта футбол осуществляется на основе обязательного соблюдения необходимых мер безопасности в целях сохранения здоровья лиц, проходящих спортивную подготовку.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подготовку, и иным условиям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Организации, осуществляющие спортивную подготовку, должны обеспечить соблюдение требований к условиям реализации Программ, в том числе кадрам, материально-технической базе, инфраструктуре, и иным условиям, установленным настоящим ФССП.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19. Требования к кадрам организаций, осуществляющих спортивную подготовку: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 Уровень квалификации лиц, осуществляющих спортивную подготовку, должен соответствовать требованиям, определенным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</w:t>
      </w:r>
      <w:proofErr w:type="spellStart"/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15.08.2011 № 916н (зарегистрирован Минюстом России 14.10.2011, регистрационный № 22054) (далее — ЕКСД), в том числе следующим требованиям: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этапе начальной подготовки —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тренировочном этапе (этапе спортивной специализации) — наличие среднего профессионального образования или высшего профессионального образования и стажа работы по специальности не менее одного года;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 этапах совершенствования спортивного мастерства и высшего спортивного мастерства — наличие высшего профессионального образования и стажа работы по специальности не менее трех лет.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19.2. </w:t>
      </w:r>
      <w:proofErr w:type="gramStart"/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не имеющие специальной подготовки или стажа работы, установленных в разделе «Требования к квалификации» ЕКСД,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 же, как и лица, имеющие специальную подготовку и стаж работы*.</w:t>
      </w:r>
      <w:proofErr w:type="gramEnd"/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19.3. Количественный расчет кадровой потребности осуществляется на основе тарификации тренерского состава, планово-расчетных показателей количества лиц, осуществляющих спортивную подготовку, и режима эксплуатации спортивных сооружений, на которых осуществляется реализация Программы.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20. Требования к материально-технической базе и инфраструктуре организаций, осуществляющих спортивную подготовку, и иным условиям: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наличие футбольного поля;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наличие игрового зала;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наличие тренировочного спортивного зала;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наличие тренажерного зала;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наличие раздевалок, душевых;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наличие медицинского кабинета оборудованного в соответствии с приказом </w:t>
      </w:r>
      <w:proofErr w:type="spellStart"/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09.08.2010 № 613н «Об утверждении Порядка оказания медицинской помощи при проведении физкультурных и спортивных мероприятий» (</w:t>
      </w:r>
      <w:proofErr w:type="gramStart"/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Минюстом России 14.09.2010, регистрационный № 18428);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обеспечение оборудованием и спортивным инвентарем, необходимым для прохождения спортивной подготовки (Приложение № 11 к настоящему ФССП);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обеспечение спортивной экипировкой (Приложение № 12 к настоящему ФССП);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обеспечение проезда к месту проведения спортивных мероприятий и обратно;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обеспечение питанием и проживанием в период проведения спортивных мероприятий;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:rsidR="00ED2EFE" w:rsidRPr="00ED2EFE" w:rsidRDefault="00ED2EFE" w:rsidP="00927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D2EFE" w:rsidRPr="00ED2EFE" w:rsidRDefault="00ED2EFE" w:rsidP="00927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* пункт 6 ЕКСД.</w:t>
      </w:r>
    </w:p>
    <w:p w:rsidR="00ED2EFE" w:rsidRPr="00ED2EFE" w:rsidRDefault="00ED2EFE" w:rsidP="00927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</w:t>
      </w: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 спортивной</w:t>
      </w: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подготовки по виду спорта футбол</w:t>
      </w:r>
    </w:p>
    <w:p w:rsidR="00ED2EFE" w:rsidRPr="00ED2EFE" w:rsidRDefault="00ED2EFE" w:rsidP="00927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футбол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2661"/>
        <w:gridCol w:w="2612"/>
        <w:gridCol w:w="2161"/>
      </w:tblGrid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Этапы спортивной подготовки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этапов (в годах)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Минимальный возраст для зачисления в группы (лет)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Наполняемость групп (человек) 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ограничений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</w:tr>
    </w:tbl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2</w:t>
      </w: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 спортивной</w:t>
      </w: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подготовки по виду спорта футбол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Соотношение объемов тренировочного процесса по видам спортивной подготовки на этапах спортивной подготовки по виду спорта футбол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  <w:gridCol w:w="513"/>
        <w:gridCol w:w="938"/>
        <w:gridCol w:w="986"/>
        <w:gridCol w:w="1236"/>
        <w:gridCol w:w="2477"/>
        <w:gridCol w:w="1712"/>
      </w:tblGrid>
      <w:tr w:rsidR="00ED2EFE" w:rsidRPr="00ED2EFE" w:rsidTr="00ED2EF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Разделы спортивной подготовки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двух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двух лет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  <w:proofErr w:type="gramStart"/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Тактическая, теоретическая, психологическая </w:t>
            </w: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</w:t>
            </w:r>
            <w:proofErr w:type="gramStart"/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Технико-тактическая (интегральная) подготовка</w:t>
            </w:r>
            <w:proofErr w:type="gramStart"/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39-51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соревнованиях, тренерская и судейская практика</w:t>
            </w:r>
            <w:proofErr w:type="gramStart"/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</w:tr>
    </w:tbl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3</w:t>
      </w: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 спортивной</w:t>
      </w: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подготовки по виду спорта футбол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показатели соревновательной деятельности по виду спорта футбол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625"/>
        <w:gridCol w:w="921"/>
        <w:gridCol w:w="1073"/>
        <w:gridCol w:w="1360"/>
        <w:gridCol w:w="2639"/>
        <w:gridCol w:w="1853"/>
      </w:tblGrid>
      <w:tr w:rsidR="00ED2EFE" w:rsidRPr="00ED2EFE" w:rsidTr="00ED2EF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соревнований (игр)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двух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двух лет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Отборочные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игр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4</w:t>
      </w: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 спортивной</w:t>
      </w: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подготовки по виду спорта футбол</w:t>
      </w:r>
    </w:p>
    <w:p w:rsidR="00ED2EFE" w:rsidRPr="00ED2EFE" w:rsidRDefault="00ED2EFE" w:rsidP="00927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физических качеств и телосложения на результативность по виду спорта футбол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2"/>
        <w:gridCol w:w="2005"/>
      </w:tblGrid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Физические качества и телосложение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влияния 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Скоростные способности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Мышечная сила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Вестибулярная устойчивость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Координационные способности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Телосложение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3 — значительное влияние;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2 — среднее влияние;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1 — незначительное влияние.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5</w:t>
      </w: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 спортивной</w:t>
      </w: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подготовки по виду спорта футбол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 общей физической и специальной физической подготовки для зачисления в группы на этапе начальной подготовки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3775"/>
        <w:gridCol w:w="3790"/>
      </w:tblGrid>
      <w:tr w:rsidR="00ED2EFE" w:rsidRPr="00ED2EFE" w:rsidTr="00ED2EF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Развиваемое физическое качество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Контрольные упражнения (тесты) 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 м со старта (не более 6,6 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 м со старта (не более 6,9 с)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 м со старта (не более 11,8 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 м со старта (не более 12,0 с)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3×10 м (не более 9,3 </w:t>
            </w: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Челночный бег 3×10 м (не более 9,5 </w:t>
            </w: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Скоростно-силовые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135 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125 см)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(не менее 360 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(не менее 300 см)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вверх с места </w:t>
            </w:r>
            <w:proofErr w:type="gramStart"/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руками (не менее 12 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вверх с места </w:t>
            </w:r>
            <w:proofErr w:type="gramStart"/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руками (не менее 10 см)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1000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1000 м</w:t>
            </w:r>
          </w:p>
        </w:tc>
      </w:tr>
    </w:tbl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6</w:t>
      </w: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 спортивной</w:t>
      </w: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подготовки по виду спорта футбол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 общей физической и специальной физической подготовки для зачисления в группы на тренировочном этапе (этапе спортивной специализации)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1"/>
        <w:gridCol w:w="3849"/>
        <w:gridCol w:w="3864"/>
      </w:tblGrid>
      <w:tr w:rsidR="00ED2EFE" w:rsidRPr="00ED2EFE" w:rsidTr="00ED2EF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Развиваемое физическое качество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Контрольные упражнения (тесты) 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 м с высокого старта (не более 2,8 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 м с высокого старта (не более 3 с)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 м с хода (не более 2,4 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 м с хода (не более 2,6 с)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 м с высокого старта (не более 4,9 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 м с высокого старта (не более 5,1 с)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 м с хода (не более 4,6 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 м с хода (не более 4,8 с)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 м 90 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менее 1 м 70 см)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(не менее 6 м 20 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(не менее 5 м 80 см)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без взмаха рук (не менее 12 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без взмаха рук (не менее 10 см)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высоту </w:t>
            </w:r>
            <w:proofErr w:type="gramStart"/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 (не менее 20 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высоту </w:t>
            </w:r>
            <w:proofErr w:type="gramStart"/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 (не менее 16 см)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весом 1 кг из-за головы (не менее 6 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весом 1 кг из-за головы (не менее 4 м)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</w:tbl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7</w:t>
      </w: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 спортивной</w:t>
      </w: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подготовки по виду спорта футбол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 общей физической и специальной физической подготовки для зачисления в группы на этапе совершенствования спортивного мастерства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1"/>
        <w:gridCol w:w="3849"/>
        <w:gridCol w:w="3864"/>
      </w:tblGrid>
      <w:tr w:rsidR="00ED2EFE" w:rsidRPr="00ED2EFE" w:rsidTr="00ED2EF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Развиваемое физическое качество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Контрольные упражнения (тесты) 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 м с высокого старта (не более 2,53 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 м с высокого старта (не более 2,80 с)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 м с хода (не более 2,14 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 м с хода (не более 2,40 с)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 м с высокого старта (не более 4,60 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 м с высокого старта (не более 4,90 с)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 м с хода (не более 4,30 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 м с хода (не более 4,55 с)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 2 м 10 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 1 м 90 см)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(не менее 6 м 60 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(не менее 6 м 20 см)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высоту без взмаха рук (не </w:t>
            </w: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менее 18 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Прыжок в высоту без взмаха рук (не </w:t>
            </w: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менее 12 см)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высоту </w:t>
            </w:r>
            <w:proofErr w:type="gramStart"/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 (не менее 27 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высоту </w:t>
            </w:r>
            <w:proofErr w:type="gramStart"/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 (не менее 20 см)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весом 1 кг из-за головы (не менее 9 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весом 1 кг из-за головы (не менее 6 м)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спортивный разряд</w:t>
            </w:r>
          </w:p>
        </w:tc>
      </w:tr>
    </w:tbl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8</w:t>
      </w: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 спортивной</w:t>
      </w: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подготовки по виду спорта футбол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 общей физической и специальной физической подготовки для зачисления в группы на этапе высшего спортивного мастерства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3883"/>
        <w:gridCol w:w="3841"/>
      </w:tblGrid>
      <w:tr w:rsidR="00ED2EFE" w:rsidRPr="00ED2EFE" w:rsidTr="00ED2EF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Развиваемое физическое качество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Контрольные упражнения (тесты) 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 м с высокого старта (не более 2, 35 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 м с высокого старта (не более 2,53 с)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 м с хода (не более 1,93 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 м с хода (не более 2,14 с)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 м с высокого старта (не более 4,24 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 м с высокого старта (не более 4,60 с)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 м с хода (не более 3,88 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 м с хода (не более 4,30 с)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 2 м 50 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(не мене 2 м 10 см)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(не менее 7 м 50 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(не менее 6 м 60 см)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без взмаха рук (не менее 29 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без взмаха рук (не менее 18 см)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высоту </w:t>
            </w:r>
            <w:proofErr w:type="gramStart"/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 (не менее 40 см)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высоту </w:t>
            </w:r>
            <w:proofErr w:type="gramStart"/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 (не менее 27 см)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весом 1 кг из-за головы (не менее 12 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весом 1 кг из-за головы (не менее 9 м)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мастерство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техническая программа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в мастера спорта</w:t>
            </w:r>
          </w:p>
        </w:tc>
      </w:tr>
    </w:tbl>
    <w:p w:rsidR="00ED2EFE" w:rsidRPr="00ED2EFE" w:rsidRDefault="00ED2EFE" w:rsidP="009279D4">
      <w:pPr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9</w:t>
      </w: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 спортивной</w:t>
      </w: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подготовки по виду спорта футбол</w:t>
      </w:r>
    </w:p>
    <w:p w:rsidR="00ED2EFE" w:rsidRPr="00ED2EFE" w:rsidRDefault="00ED2EFE" w:rsidP="009279D4">
      <w:pPr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 максимального объема тренировочной нагрузки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629"/>
        <w:gridCol w:w="927"/>
        <w:gridCol w:w="1084"/>
        <w:gridCol w:w="1375"/>
        <w:gridCol w:w="2659"/>
        <w:gridCol w:w="1870"/>
      </w:tblGrid>
      <w:tr w:rsidR="00ED2EFE" w:rsidRPr="00ED2EFE" w:rsidTr="00ED2EF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Этапный норматив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Этапы и годы спортивной подготовки 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двух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двух лет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тренировок в неделю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</w:t>
            </w: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часов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728-832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тренировок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</w:tr>
    </w:tbl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10</w:t>
      </w: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 спортивной</w:t>
      </w: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подготовки по виду спорта футбол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тренировочных сборов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001"/>
        <w:gridCol w:w="1291"/>
        <w:gridCol w:w="1987"/>
        <w:gridCol w:w="1629"/>
        <w:gridCol w:w="1180"/>
        <w:gridCol w:w="1787"/>
      </w:tblGrid>
      <w:tr w:rsidR="00ED2EFE" w:rsidRPr="00ED2EFE" w:rsidTr="00ED2EF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тренировочных сборов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Оптимальное число участников сбора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Тренировочные сборы по подготовке к соревнованиям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сборы по подготовке к международным соревнованиям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организацией, осуществляющей спортивную подготовку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сборы по подготовке к чемпионатам, кубкам, первенствам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сборы по подготовке к другим всероссийским соревнованиям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сборы по подготовке к официальным соревнованиям субъекта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Специальные тренировочные сборы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сборы по общей или специальной физической подготовке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70% от состава группы лиц, проходящих спортивную подготовку на определенном этапе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Восстановительны</w:t>
            </w: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тренировочные сборы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14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соревнований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сборы для комплексного медицинского обследования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</w:t>
            </w:r>
            <w:proofErr w:type="gramStart"/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  <w:proofErr w:type="gramEnd"/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не более 2 раз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комплексного медицинского обследования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сборы в каникулярный период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21 дня подряд и не более двух сборов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60% от состава группы лиц, проходящих спортивную подготовку на определенном этапе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Просмотровые тренировочные сборы для кандидатов на зачисление в образовательные учреждения среднего профессионального образования, осуществляющие деятельность в области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правилами приема</w:t>
            </w:r>
          </w:p>
        </w:tc>
      </w:tr>
    </w:tbl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11</w:t>
      </w: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 спортивной</w:t>
      </w: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подготовки по виду спорта футбол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спортивный инвентарь, необходимый для прохождения спортивной подготовки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5376"/>
        <w:gridCol w:w="2082"/>
        <w:gridCol w:w="2159"/>
      </w:tblGrid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спортивный инвентарь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 футбольные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Флаги для разметки футбольного поля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 футбольные, переносные, уменьшенных размеров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для обводки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и вспомогательное оборудование и спортивный инвентарь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массивные от 1 до 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универсальный для накачивания мячей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набивной (</w:t>
            </w:r>
            <w:proofErr w:type="spellStart"/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медицинбол</w:t>
            </w:r>
            <w:proofErr w:type="spellEnd"/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весом от 1 до 5 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для переноски мячей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12</w:t>
      </w:r>
      <w:bookmarkStart w:id="0" w:name="_GoBack"/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Федеральному стандарту спортивной</w:t>
      </w: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подготовки по виду спорта футбол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Обеспечение спортивной </w:t>
      </w:r>
      <w:bookmarkEnd w:id="0"/>
      <w:r w:rsidRPr="00ED2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экипировкой</w:t>
      </w:r>
    </w:p>
    <w:p w:rsidR="00ED2EFE" w:rsidRPr="00ED2EFE" w:rsidRDefault="00ED2EFE" w:rsidP="00927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302"/>
        <w:gridCol w:w="2226"/>
        <w:gridCol w:w="2292"/>
      </w:tblGrid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изделий 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экипировка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Манишка футбольная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ED2EFE" w:rsidRPr="00ED2EFE" w:rsidRDefault="00ED2EFE" w:rsidP="00927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011"/>
        <w:gridCol w:w="742"/>
        <w:gridCol w:w="1091"/>
        <w:gridCol w:w="795"/>
        <w:gridCol w:w="948"/>
        <w:gridCol w:w="795"/>
        <w:gridCol w:w="948"/>
        <w:gridCol w:w="795"/>
        <w:gridCol w:w="948"/>
        <w:gridCol w:w="795"/>
        <w:gridCol w:w="963"/>
      </w:tblGrid>
      <w:tr w:rsidR="00ED2EFE" w:rsidRPr="00ED2EFE" w:rsidTr="00ED2EFE">
        <w:trPr>
          <w:tblCellSpacing w:w="15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Спортивная экипировка, передаваемая в индивидуальное пользование 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единица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спортивной подготовки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(месяцев)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(месяцев)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(месяцев)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(месяцев)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Бутсы футбольные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Гетры футбольные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вратарские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 вратаря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Рейтузы для вратаря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 вратаря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Свитер для вратаря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 вратаря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Трусы футбольные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D2EFE" w:rsidRPr="00ED2EFE" w:rsidTr="00ED2E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Щитки футбольные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занимающегося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2EFE" w:rsidRPr="00ED2EFE" w:rsidRDefault="00ED2EFE" w:rsidP="0092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ED2EFE" w:rsidRPr="00ED2EFE" w:rsidRDefault="00ED2EFE" w:rsidP="00927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 документа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Федеральный стандарт спортивной подготовки по футболу.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подготовки должна содержать титульный лист, пояснительную записку, нормативную, методическую части, систему контроля и зачетные требования, перечень информационного обеспечения, план физкультурных и спортивных мероприятий.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записке дается характеристика вида спорта, приводятся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Нормативная часть должна содержать длительность этапов подготовки, планируемые показатели соревновательной деятельности, режимы тренировочной работы, предельные тренировочные нагрузки, объем индивидуальной подготовки, структуру годичного цикла и др.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методической части в т. ч. прописываются рекомендуемые объемы тренировочных и соревновательных нагрузок, планирование спортивных результатов, планы применения восстановительных средств, антидопинговых мероприятий, инструкторской и судейской практики.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EFE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 </w:t>
      </w:r>
    </w:p>
    <w:p w:rsidR="00ED2EFE" w:rsidRPr="00ED2EFE" w:rsidRDefault="00ED2EFE" w:rsidP="009279D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2EFE" w:rsidRPr="00ED2EFE" w:rsidSect="00ED2EF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D795F"/>
    <w:multiLevelType w:val="multilevel"/>
    <w:tmpl w:val="047C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7D3CF1"/>
    <w:multiLevelType w:val="multilevel"/>
    <w:tmpl w:val="6A9C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C1F"/>
    <w:rsid w:val="009279D4"/>
    <w:rsid w:val="009A1C1F"/>
    <w:rsid w:val="00D04A2A"/>
    <w:rsid w:val="00ED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2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2E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E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2E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2EFE"/>
  </w:style>
  <w:style w:type="character" w:styleId="a3">
    <w:name w:val="Hyperlink"/>
    <w:basedOn w:val="a0"/>
    <w:uiPriority w:val="99"/>
    <w:semiHidden/>
    <w:unhideWhenUsed/>
    <w:rsid w:val="00ED2E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2EFE"/>
    <w:rPr>
      <w:color w:val="800080"/>
      <w:u w:val="single"/>
    </w:rPr>
  </w:style>
  <w:style w:type="paragraph" w:customStyle="1" w:styleId="wpcf7-display-none">
    <w:name w:val="wpcf7-display-none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tphr-dnt-wrapper">
    <w:name w:val="mtphr-dnt-wrapper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inline-title">
    <w:name w:val="mtphr-dnt-inline-title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tick">
    <w:name w:val="mtphr-dnt-tick"/>
    <w:basedOn w:val="a"/>
    <w:rsid w:val="00ED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icon-spinner">
    <w:name w:val="mtphr-dnt-icon-spinner"/>
    <w:basedOn w:val="a"/>
    <w:rsid w:val="00ED2EFE"/>
    <w:pPr>
      <w:spacing w:after="0" w:line="240" w:lineRule="auto"/>
      <w:ind w:left="-225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mtphr-dnt-image-caption">
    <w:name w:val="mtphr-dnt-image-caption"/>
    <w:basedOn w:val="a"/>
    <w:rsid w:val="00ED2EFE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image-container">
    <w:name w:val="mtphr-dnt-image-container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control-links">
    <w:name w:val="mtphr-dnt-control-links"/>
    <w:basedOn w:val="a"/>
    <w:rsid w:val="00ED2EFE"/>
    <w:pPr>
      <w:spacing w:before="22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control-number">
    <w:name w:val="mtphr-dnt-control-number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control-button">
    <w:name w:val="mtphr-dnt-control-button"/>
    <w:basedOn w:val="a"/>
    <w:rsid w:val="00ED2EFE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play-pause">
    <w:name w:val="mtphr-dnt-play-pause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edit-link">
    <w:name w:val="mtphr-dnt-edit-link"/>
    <w:basedOn w:val="a"/>
    <w:rsid w:val="00ED2EFE"/>
    <w:pPr>
      <w:shd w:val="clear" w:color="auto" w:fill="FFFFFF"/>
      <w:spacing w:before="100" w:beforeAutospacing="1" w:after="100" w:afterAutospacing="1" w:line="240" w:lineRule="atLeast"/>
    </w:pPr>
    <w:rPr>
      <w:rFonts w:ascii="Arial" w:eastAsia="Times New Roman" w:hAnsi="Arial" w:cs="Arial"/>
      <w:color w:val="666666"/>
      <w:sz w:val="21"/>
      <w:szCs w:val="21"/>
      <w:lang w:eastAsia="ru-RU"/>
    </w:rPr>
  </w:style>
  <w:style w:type="paragraph" w:customStyle="1" w:styleId="mtphr-dnt-tick-paging">
    <w:name w:val="mtphr-dnt-tick-paging"/>
    <w:basedOn w:val="a"/>
    <w:rsid w:val="00ED2E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grid">
    <w:name w:val="mtphr-dnt-grid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ually-impaired-controls">
    <w:name w:val="visually-impaired-controls"/>
    <w:basedOn w:val="a"/>
    <w:rsid w:val="00ED2EFE"/>
    <w:pPr>
      <w:spacing w:after="0" w:line="240" w:lineRule="auto"/>
      <w:jc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vi-no-images">
    <w:name w:val="vi-no-images"/>
    <w:basedOn w:val="a"/>
    <w:rsid w:val="00ED2EFE"/>
    <w:pPr>
      <w:wordWrap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on-img-button">
    <w:name w:val="vi-on-img-button"/>
    <w:basedOn w:val="a"/>
    <w:rsid w:val="00ED2E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close">
    <w:name w:val="vi-close"/>
    <w:basedOn w:val="a"/>
    <w:rsid w:val="00ED2EFE"/>
    <w:pPr>
      <w:wordWrap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twidget-vi">
    <w:name w:val="bt_widget-vi"/>
    <w:basedOn w:val="a"/>
    <w:rsid w:val="00ED2E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st-ext">
    <w:name w:val="page-list-ext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image-photo">
    <w:name w:val="mtphr-dnt-image-photo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image-placeholder">
    <w:name w:val="mtphr-dnt-image-placeholder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image-placeholder-loading">
    <w:name w:val="mtphr-dnt-image-placeholder-loading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nav">
    <w:name w:val="mtphr-dnt-nav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panel">
    <w:name w:val="vi_panel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popp">
    <w:name w:val="vi-popp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widgetimg">
    <w:name w:val="vi_widget_img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st-ext-item">
    <w:name w:val="page-list-ext-item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st-ext-image">
    <w:name w:val="page-list-ext-image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st-ext-title">
    <w:name w:val="page-list-ext-title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content-layout">
    <w:name w:val="art-content-layout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content-layout-row">
    <w:name w:val="art-content-layout-row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layout-cell">
    <w:name w:val="art-layout-cell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textblock">
    <w:name w:val="art-textblock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responsive-embed">
    <w:name w:val="art-responsive-embed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header">
    <w:name w:val="art-header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ponsive-nav">
    <w:name w:val="responsive-nav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footer-inner">
    <w:name w:val="art-footer-inner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footer">
    <w:name w:val="art-footer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een-reader-response">
    <w:name w:val="screen-reader-response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ax-loader">
    <w:name w:val="ajax-loader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eld">
    <w:name w:val="placeheld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settings">
    <w:name w:val="vi-settings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choose-font-family">
    <w:name w:val="vi-choose-font-family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choose-letter-spacing">
    <w:name w:val="vi-choose-letter-spacing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choose-line-height">
    <w:name w:val="vi-choose-line-height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font-family-a">
    <w:name w:val="vi-font-family-a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font-family-tnr">
    <w:name w:val="vi-font-family-tnr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letter-spacing-b">
    <w:name w:val="vi-letter-spacing-b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letter-spacing-n">
    <w:name w:val="vi-letter-spacing-n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letter-spacing-s">
    <w:name w:val="vi-letter-spacing-s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line-height-b">
    <w:name w:val="vi-line-height-b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line-height-n">
    <w:name w:val="vi-line-height-n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line-height-s">
    <w:name w:val="vi-line-height-s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choose-colors">
    <w:name w:val="vi-choose-colors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saveit">
    <w:name w:val="vi-saveit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hapes">
    <w:name w:val="art-shapes&gt;*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textblockdiv">
    <w:name w:val="art-textblock&gt;div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images-on">
    <w:name w:val="vi-images-on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images-off">
    <w:name w:val="vi-images-off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images-gs">
    <w:name w:val="vi-images-gs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popped">
    <w:name w:val="vi-popped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lidenavigator">
    <w:name w:val="art-slidenavigator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collage">
    <w:name w:val="art-collage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aption-wrapper">
    <w:name w:val="image-caption-wrapper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heet">
    <w:name w:val="art-sheet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ponsive-tablet-layout-cell">
    <w:name w:val="responsive-tablet-layout-cell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idebar0">
    <w:name w:val="art-sidebar0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idebar1">
    <w:name w:val="art-sidebar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idebar2">
    <w:name w:val="art-sidebar2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headline">
    <w:name w:val="art-headline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logan">
    <w:name w:val="art-slogan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">
    <w:name w:val="ext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cf7-not-valid-tip">
    <w:name w:val="wpcf7-not-valid-tip"/>
    <w:basedOn w:val="a0"/>
    <w:rsid w:val="00ED2EFE"/>
    <w:rPr>
      <w:vanish w:val="0"/>
      <w:webHidden w:val="0"/>
      <w:color w:val="FF0000"/>
      <w:sz w:val="24"/>
      <w:szCs w:val="24"/>
      <w:specVanish w:val="0"/>
    </w:rPr>
  </w:style>
  <w:style w:type="character" w:customStyle="1" w:styleId="wpcf7-list-item">
    <w:name w:val="wpcf7-list-item"/>
    <w:basedOn w:val="a0"/>
    <w:rsid w:val="00ED2EFE"/>
  </w:style>
  <w:style w:type="paragraph" w:customStyle="1" w:styleId="screen-reader-response1">
    <w:name w:val="screen-reader-response1"/>
    <w:basedOn w:val="a"/>
    <w:rsid w:val="00ED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cf7-not-valid-tip1">
    <w:name w:val="wpcf7-not-valid-tip1"/>
    <w:basedOn w:val="a0"/>
    <w:rsid w:val="00ED2EFE"/>
    <w:rPr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1">
    <w:name w:val="ajax-loader1"/>
    <w:basedOn w:val="a"/>
    <w:rsid w:val="00ED2EFE"/>
    <w:pPr>
      <w:spacing w:after="0" w:line="240" w:lineRule="auto"/>
      <w:ind w:left="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eld1">
    <w:name w:val="placeheld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customStyle="1" w:styleId="mtphr-dnt-tick1">
    <w:name w:val="mtphr-dnt-tick1"/>
    <w:basedOn w:val="a"/>
    <w:rsid w:val="00ED2EFE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tphr-dnt-tick2">
    <w:name w:val="mtphr-dnt-tick2"/>
    <w:basedOn w:val="a"/>
    <w:rsid w:val="00ED2EFE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tphr-dnt-tick3">
    <w:name w:val="mtphr-dnt-tick3"/>
    <w:basedOn w:val="a"/>
    <w:rsid w:val="00ED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tick4">
    <w:name w:val="mtphr-dnt-tick4"/>
    <w:basedOn w:val="a"/>
    <w:rsid w:val="00ED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image-photo1">
    <w:name w:val="mtphr-dnt-image-photo1"/>
    <w:basedOn w:val="a"/>
    <w:rsid w:val="00ED2EFE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image-placeholder1">
    <w:name w:val="mtphr-dnt-image-placeholder1"/>
    <w:basedOn w:val="a"/>
    <w:rsid w:val="00ED2EFE"/>
    <w:pPr>
      <w:shd w:val="clear" w:color="auto" w:fill="000000"/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tphr-dnt-image-placeholder-loading1">
    <w:name w:val="mtphr-dnt-image-placeholder-loading1"/>
    <w:basedOn w:val="a"/>
    <w:rsid w:val="00ED2EFE"/>
    <w:pPr>
      <w:shd w:val="clear" w:color="auto" w:fill="000000"/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tphr-dnt-image-container1">
    <w:name w:val="mtphr-dnt-image-container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image-placeholder2">
    <w:name w:val="mtphr-dnt-image-placeholder2"/>
    <w:basedOn w:val="a"/>
    <w:rsid w:val="00ED2EFE"/>
    <w:pPr>
      <w:shd w:val="clear" w:color="auto" w:fill="000000"/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tphr-dnt-image-placeholder-loading2">
    <w:name w:val="mtphr-dnt-image-placeholder-loading2"/>
    <w:basedOn w:val="a"/>
    <w:rsid w:val="00ED2EFE"/>
    <w:pPr>
      <w:shd w:val="clear" w:color="auto" w:fill="000000"/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tphr-dnt-nav1">
    <w:name w:val="mtphr-dnt-nav1"/>
    <w:basedOn w:val="a"/>
    <w:rsid w:val="00ED2EF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panel1">
    <w:name w:val="vi_panel1"/>
    <w:basedOn w:val="a"/>
    <w:rsid w:val="00ED2EFE"/>
    <w:pPr>
      <w:pBdr>
        <w:top w:val="single" w:sz="6" w:space="2" w:color="FBF5F6"/>
        <w:left w:val="single" w:sz="6" w:space="2" w:color="FBF5F6"/>
        <w:bottom w:val="single" w:sz="6" w:space="2" w:color="FBF5F6"/>
        <w:right w:val="single" w:sz="6" w:space="2" w:color="FBF5F6"/>
      </w:pBdr>
      <w:shd w:val="clear" w:color="auto" w:fill="E1E1E1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1">
    <w:name w:val="active1"/>
    <w:basedOn w:val="a"/>
    <w:rsid w:val="00ED2EF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tive2">
    <w:name w:val="active2"/>
    <w:basedOn w:val="a"/>
    <w:rsid w:val="00ED2EF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9"/>
      <w:szCs w:val="39"/>
      <w:lang w:eastAsia="ru-RU"/>
    </w:rPr>
  </w:style>
  <w:style w:type="paragraph" w:customStyle="1" w:styleId="vi-images-on1">
    <w:name w:val="vi-images-on1"/>
    <w:basedOn w:val="a"/>
    <w:rsid w:val="00ED2EFE"/>
    <w:pPr>
      <w:spacing w:before="30" w:after="30" w:line="240" w:lineRule="auto"/>
      <w:ind w:left="30" w:righ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images-on2">
    <w:name w:val="vi-images-on2"/>
    <w:basedOn w:val="a"/>
    <w:rsid w:val="00ED2EFE"/>
    <w:pPr>
      <w:spacing w:after="0" w:line="240" w:lineRule="auto"/>
      <w:ind w:left="30" w:righ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images-off1">
    <w:name w:val="vi-images-off1"/>
    <w:basedOn w:val="a"/>
    <w:rsid w:val="00ED2EFE"/>
    <w:pPr>
      <w:spacing w:before="30" w:after="30" w:line="240" w:lineRule="auto"/>
      <w:ind w:left="30" w:righ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images-off2">
    <w:name w:val="vi-images-off2"/>
    <w:basedOn w:val="a"/>
    <w:rsid w:val="00ED2EFE"/>
    <w:pPr>
      <w:spacing w:after="0" w:line="240" w:lineRule="auto"/>
      <w:ind w:left="30" w:right="-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images-gs1">
    <w:name w:val="vi-images-gs1"/>
    <w:basedOn w:val="a"/>
    <w:rsid w:val="00ED2EFE"/>
    <w:pPr>
      <w:spacing w:before="30" w:after="30" w:line="240" w:lineRule="auto"/>
      <w:ind w:left="30" w:righ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images-gs2">
    <w:name w:val="vi-images-gs2"/>
    <w:basedOn w:val="a"/>
    <w:rsid w:val="00ED2EFE"/>
    <w:pPr>
      <w:spacing w:after="0" w:line="240" w:lineRule="auto"/>
      <w:ind w:left="30" w:righ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3">
    <w:name w:val="active3"/>
    <w:basedOn w:val="a"/>
    <w:rsid w:val="00ED2EFE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settings1">
    <w:name w:val="vi-settings1"/>
    <w:basedOn w:val="a"/>
    <w:rsid w:val="00ED2EFE"/>
    <w:pPr>
      <w:spacing w:before="100" w:beforeAutospacing="1" w:after="100" w:afterAutospacing="1" w:line="240" w:lineRule="auto"/>
      <w:ind w:left="96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popped1">
    <w:name w:val="vi-popped1"/>
    <w:basedOn w:val="a"/>
    <w:rsid w:val="00ED2EF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popped2">
    <w:name w:val="vi-popped2"/>
    <w:basedOn w:val="a"/>
    <w:rsid w:val="00ED2EFE"/>
    <w:pPr>
      <w:spacing w:after="0" w:line="240" w:lineRule="auto"/>
      <w:ind w:left="-75" w:right="-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close1">
    <w:name w:val="vi-close1"/>
    <w:basedOn w:val="a"/>
    <w:rsid w:val="00ED2EFE"/>
    <w:pPr>
      <w:wordWrap w:val="0"/>
      <w:spacing w:before="30" w:after="30" w:line="240" w:lineRule="auto"/>
      <w:ind w:left="30" w:right="3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i-close2">
    <w:name w:val="vi-close2"/>
    <w:basedOn w:val="a"/>
    <w:rsid w:val="00ED2EFE"/>
    <w:pPr>
      <w:wordWrap w:val="0"/>
      <w:spacing w:after="0" w:line="240" w:lineRule="auto"/>
      <w:ind w:left="-75" w:right="-75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i-popp1">
    <w:name w:val="vi-popp1"/>
    <w:basedOn w:val="a"/>
    <w:rsid w:val="00ED2EFE"/>
    <w:pPr>
      <w:pBdr>
        <w:top w:val="single" w:sz="12" w:space="10" w:color="000000"/>
        <w:left w:val="single" w:sz="12" w:space="16" w:color="000000"/>
        <w:bottom w:val="single" w:sz="12" w:space="17" w:color="000000"/>
        <w:right w:val="single" w:sz="12" w:space="16" w:color="000000"/>
      </w:pBdr>
      <w:shd w:val="clear" w:color="auto" w:fill="9ED1FF"/>
      <w:spacing w:after="0" w:line="240" w:lineRule="auto"/>
    </w:pPr>
    <w:rPr>
      <w:rFonts w:ascii="Arial" w:eastAsia="Times New Roman" w:hAnsi="Arial" w:cs="Arial"/>
      <w:b/>
      <w:bCs/>
      <w:vanish/>
      <w:color w:val="063462"/>
      <w:sz w:val="30"/>
      <w:szCs w:val="30"/>
      <w:lang w:eastAsia="ru-RU"/>
    </w:rPr>
  </w:style>
  <w:style w:type="paragraph" w:customStyle="1" w:styleId="vi-choose-font-family1">
    <w:name w:val="vi-choose-font-family1"/>
    <w:basedOn w:val="a"/>
    <w:rsid w:val="00ED2EF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choose-letter-spacing1">
    <w:name w:val="vi-choose-letter-spacing1"/>
    <w:basedOn w:val="a"/>
    <w:rsid w:val="00ED2EF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choose-line-height1">
    <w:name w:val="vi-choose-line-height1"/>
    <w:basedOn w:val="a"/>
    <w:rsid w:val="00ED2EF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4">
    <w:name w:val="active4"/>
    <w:basedOn w:val="a"/>
    <w:rsid w:val="00ED2EFE"/>
    <w:pPr>
      <w:shd w:val="clear" w:color="auto" w:fill="0634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ED1FF"/>
      <w:sz w:val="24"/>
      <w:szCs w:val="24"/>
      <w:lang w:eastAsia="ru-RU"/>
    </w:rPr>
  </w:style>
  <w:style w:type="paragraph" w:customStyle="1" w:styleId="vi-font-family-a1">
    <w:name w:val="vi-font-family-a1"/>
    <w:basedOn w:val="a"/>
    <w:rsid w:val="00ED2EFE"/>
    <w:pPr>
      <w:pBdr>
        <w:top w:val="single" w:sz="6" w:space="2" w:color="063462"/>
        <w:left w:val="single" w:sz="6" w:space="3" w:color="063462"/>
        <w:bottom w:val="single" w:sz="6" w:space="2" w:color="063462"/>
        <w:right w:val="single" w:sz="6" w:space="3" w:color="06346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63462"/>
      <w:sz w:val="24"/>
      <w:szCs w:val="24"/>
      <w:lang w:eastAsia="ru-RU"/>
    </w:rPr>
  </w:style>
  <w:style w:type="paragraph" w:customStyle="1" w:styleId="vi-font-family-tnr1">
    <w:name w:val="vi-font-family-tnr1"/>
    <w:basedOn w:val="a"/>
    <w:rsid w:val="00ED2EFE"/>
    <w:pPr>
      <w:pBdr>
        <w:top w:val="single" w:sz="6" w:space="2" w:color="063462"/>
        <w:left w:val="single" w:sz="6" w:space="3" w:color="063462"/>
        <w:bottom w:val="single" w:sz="6" w:space="2" w:color="063462"/>
        <w:right w:val="single" w:sz="6" w:space="3" w:color="06346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63462"/>
      <w:sz w:val="24"/>
      <w:szCs w:val="24"/>
      <w:lang w:eastAsia="ru-RU"/>
    </w:rPr>
  </w:style>
  <w:style w:type="paragraph" w:customStyle="1" w:styleId="vi-letter-spacing-b1">
    <w:name w:val="vi-letter-spacing-b1"/>
    <w:basedOn w:val="a"/>
    <w:rsid w:val="00ED2EFE"/>
    <w:pPr>
      <w:pBdr>
        <w:top w:val="single" w:sz="6" w:space="2" w:color="063462"/>
        <w:left w:val="single" w:sz="6" w:space="3" w:color="063462"/>
        <w:bottom w:val="single" w:sz="6" w:space="2" w:color="063462"/>
        <w:right w:val="single" w:sz="6" w:space="3" w:color="06346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63462"/>
      <w:sz w:val="24"/>
      <w:szCs w:val="24"/>
      <w:lang w:eastAsia="ru-RU"/>
    </w:rPr>
  </w:style>
  <w:style w:type="paragraph" w:customStyle="1" w:styleId="vi-letter-spacing-n1">
    <w:name w:val="vi-letter-spacing-n1"/>
    <w:basedOn w:val="a"/>
    <w:rsid w:val="00ED2EFE"/>
    <w:pPr>
      <w:pBdr>
        <w:top w:val="single" w:sz="6" w:space="2" w:color="063462"/>
        <w:left w:val="single" w:sz="6" w:space="3" w:color="063462"/>
        <w:bottom w:val="single" w:sz="6" w:space="2" w:color="063462"/>
        <w:right w:val="single" w:sz="6" w:space="3" w:color="06346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63462"/>
      <w:sz w:val="24"/>
      <w:szCs w:val="24"/>
      <w:lang w:eastAsia="ru-RU"/>
    </w:rPr>
  </w:style>
  <w:style w:type="paragraph" w:customStyle="1" w:styleId="vi-letter-spacing-s1">
    <w:name w:val="vi-letter-spacing-s1"/>
    <w:basedOn w:val="a"/>
    <w:rsid w:val="00ED2EFE"/>
    <w:pPr>
      <w:pBdr>
        <w:top w:val="single" w:sz="6" w:space="2" w:color="063462"/>
        <w:left w:val="single" w:sz="6" w:space="3" w:color="063462"/>
        <w:bottom w:val="single" w:sz="6" w:space="2" w:color="063462"/>
        <w:right w:val="single" w:sz="6" w:space="3" w:color="06346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63462"/>
      <w:sz w:val="24"/>
      <w:szCs w:val="24"/>
      <w:lang w:eastAsia="ru-RU"/>
    </w:rPr>
  </w:style>
  <w:style w:type="paragraph" w:customStyle="1" w:styleId="vi-line-height-b1">
    <w:name w:val="vi-line-height-b1"/>
    <w:basedOn w:val="a"/>
    <w:rsid w:val="00ED2EFE"/>
    <w:pPr>
      <w:pBdr>
        <w:top w:val="single" w:sz="6" w:space="2" w:color="063462"/>
        <w:left w:val="single" w:sz="6" w:space="3" w:color="063462"/>
        <w:bottom w:val="single" w:sz="6" w:space="2" w:color="063462"/>
        <w:right w:val="single" w:sz="6" w:space="3" w:color="06346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63462"/>
      <w:sz w:val="24"/>
      <w:szCs w:val="24"/>
      <w:lang w:eastAsia="ru-RU"/>
    </w:rPr>
  </w:style>
  <w:style w:type="paragraph" w:customStyle="1" w:styleId="vi-line-height-n1">
    <w:name w:val="vi-line-height-n1"/>
    <w:basedOn w:val="a"/>
    <w:rsid w:val="00ED2EFE"/>
    <w:pPr>
      <w:pBdr>
        <w:top w:val="single" w:sz="6" w:space="2" w:color="063462"/>
        <w:left w:val="single" w:sz="6" w:space="3" w:color="063462"/>
        <w:bottom w:val="single" w:sz="6" w:space="2" w:color="063462"/>
        <w:right w:val="single" w:sz="6" w:space="3" w:color="06346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63462"/>
      <w:sz w:val="24"/>
      <w:szCs w:val="24"/>
      <w:lang w:eastAsia="ru-RU"/>
    </w:rPr>
  </w:style>
  <w:style w:type="paragraph" w:customStyle="1" w:styleId="vi-line-height-s1">
    <w:name w:val="vi-line-height-s1"/>
    <w:basedOn w:val="a"/>
    <w:rsid w:val="00ED2EFE"/>
    <w:pPr>
      <w:pBdr>
        <w:top w:val="single" w:sz="6" w:space="2" w:color="063462"/>
        <w:left w:val="single" w:sz="6" w:space="3" w:color="063462"/>
        <w:bottom w:val="single" w:sz="6" w:space="2" w:color="063462"/>
        <w:right w:val="single" w:sz="6" w:space="3" w:color="06346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63462"/>
      <w:sz w:val="24"/>
      <w:szCs w:val="24"/>
      <w:lang w:eastAsia="ru-RU"/>
    </w:rPr>
  </w:style>
  <w:style w:type="paragraph" w:customStyle="1" w:styleId="active5">
    <w:name w:val="active5"/>
    <w:basedOn w:val="a"/>
    <w:rsid w:val="00ED2EFE"/>
    <w:pPr>
      <w:shd w:val="clear" w:color="auto" w:fill="0634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ED1FF"/>
      <w:sz w:val="24"/>
      <w:szCs w:val="24"/>
      <w:lang w:eastAsia="ru-RU"/>
    </w:rPr>
  </w:style>
  <w:style w:type="paragraph" w:customStyle="1" w:styleId="active6">
    <w:name w:val="active6"/>
    <w:basedOn w:val="a"/>
    <w:rsid w:val="00ED2EFE"/>
    <w:pPr>
      <w:shd w:val="clear" w:color="auto" w:fill="0634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ED1FF"/>
      <w:sz w:val="24"/>
      <w:szCs w:val="24"/>
      <w:lang w:eastAsia="ru-RU"/>
    </w:rPr>
  </w:style>
  <w:style w:type="paragraph" w:customStyle="1" w:styleId="vi-choose-colors1">
    <w:name w:val="vi-choose-colors1"/>
    <w:basedOn w:val="a"/>
    <w:rsid w:val="00ED2EFE"/>
    <w:pPr>
      <w:spacing w:after="0" w:line="240" w:lineRule="auto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vi-saveit1">
    <w:name w:val="vi-saveit1"/>
    <w:basedOn w:val="a"/>
    <w:rsid w:val="00ED2EFE"/>
    <w:pPr>
      <w:spacing w:before="225" w:after="100" w:afterAutospacing="1" w:line="240" w:lineRule="auto"/>
    </w:pPr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paragraph" w:customStyle="1" w:styleId="viwidgetimg1">
    <w:name w:val="vi_widget_img1"/>
    <w:basedOn w:val="a"/>
    <w:rsid w:val="00ED2EF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widgetimg2">
    <w:name w:val="vi_widget_img2"/>
    <w:basedOn w:val="a"/>
    <w:rsid w:val="00ED2E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st-ext-item1">
    <w:name w:val="page-list-ext-item1"/>
    <w:basedOn w:val="a"/>
    <w:rsid w:val="00ED2EFE"/>
    <w:pPr>
      <w:spacing w:before="15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st-ext-image1">
    <w:name w:val="page-list-ext-image1"/>
    <w:basedOn w:val="a"/>
    <w:rsid w:val="00ED2EFE"/>
    <w:pPr>
      <w:spacing w:before="75"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st-ext-title1">
    <w:name w:val="page-list-ext-title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idebar01">
    <w:name w:val="art-sidebar0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idebar11">
    <w:name w:val="art-sidebar1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idebar21">
    <w:name w:val="art-sidebar2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content-layout1">
    <w:name w:val="art-content-layout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content-layout-row1">
    <w:name w:val="art-content-layout-row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layout-cell1">
    <w:name w:val="art-layout-cell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lidenavigator1">
    <w:name w:val="art-slidenavigator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-collage1">
    <w:name w:val="art-collage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mage-caption-wrapper1">
    <w:name w:val="image-caption-wrapper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textblock1">
    <w:name w:val="art-textblock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-responsive-embed1">
    <w:name w:val="art-responsive-embed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header1">
    <w:name w:val="art-header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headline1">
    <w:name w:val="art-headline1"/>
    <w:basedOn w:val="a"/>
    <w:rsid w:val="00ED2EFE"/>
    <w:pPr>
      <w:spacing w:before="2" w:after="2" w:line="240" w:lineRule="auto"/>
      <w:ind w:left="244" w:righ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logan1">
    <w:name w:val="art-slogan1"/>
    <w:basedOn w:val="a"/>
    <w:rsid w:val="00ED2EFE"/>
    <w:pPr>
      <w:spacing w:before="2" w:after="2" w:line="240" w:lineRule="auto"/>
      <w:ind w:left="244" w:righ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textblock2">
    <w:name w:val="art-textblock2"/>
    <w:basedOn w:val="a"/>
    <w:rsid w:val="00ED2EFE"/>
    <w:pPr>
      <w:spacing w:before="2" w:after="2" w:line="240" w:lineRule="auto"/>
      <w:ind w:left="244" w:right="244"/>
    </w:pPr>
    <w:rPr>
      <w:rFonts w:ascii="Times New Roman" w:eastAsia="Times New Roman" w:hAnsi="Times New Roman" w:cs="Times New Roman"/>
      <w:vanish/>
      <w:color w:val="EEEEEE"/>
      <w:sz w:val="24"/>
      <w:szCs w:val="24"/>
      <w:lang w:eastAsia="ru-RU"/>
    </w:rPr>
  </w:style>
  <w:style w:type="paragraph" w:customStyle="1" w:styleId="art-textblockdiv1">
    <w:name w:val="art-textblock&gt;div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-shapes1">
    <w:name w:val="art-shapes&gt;*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esponsive-nav1">
    <w:name w:val="responsive-nav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1">
    <w:name w:val="ext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heet1">
    <w:name w:val="art-sheet1"/>
    <w:basedOn w:val="a"/>
    <w:rsid w:val="00ED2EFE"/>
    <w:pPr>
      <w:spacing w:before="1" w:after="100" w:afterAutospacing="1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footer-inner1">
    <w:name w:val="art-footer-inner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footer1">
    <w:name w:val="art-footer1"/>
    <w:basedOn w:val="a"/>
    <w:rsid w:val="00ED2EFE"/>
    <w:pPr>
      <w:spacing w:before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ponsive-tablet-layout-cell1">
    <w:name w:val="responsive-tablet-layout-cell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-on-img-button1">
    <w:name w:val="vi-on-img-button1"/>
    <w:basedOn w:val="a0"/>
    <w:rsid w:val="00ED2EFE"/>
    <w:rPr>
      <w:strike w:val="0"/>
      <w:dstrike w:val="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2E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2E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2E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2EF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ED2E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2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2E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E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2E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2EFE"/>
  </w:style>
  <w:style w:type="character" w:styleId="a3">
    <w:name w:val="Hyperlink"/>
    <w:basedOn w:val="a0"/>
    <w:uiPriority w:val="99"/>
    <w:semiHidden/>
    <w:unhideWhenUsed/>
    <w:rsid w:val="00ED2E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2EFE"/>
    <w:rPr>
      <w:color w:val="800080"/>
      <w:u w:val="single"/>
    </w:rPr>
  </w:style>
  <w:style w:type="paragraph" w:customStyle="1" w:styleId="wpcf7-display-none">
    <w:name w:val="wpcf7-display-none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tphr-dnt-wrapper">
    <w:name w:val="mtphr-dnt-wrapper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inline-title">
    <w:name w:val="mtphr-dnt-inline-title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tick">
    <w:name w:val="mtphr-dnt-tick"/>
    <w:basedOn w:val="a"/>
    <w:rsid w:val="00ED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icon-spinner">
    <w:name w:val="mtphr-dnt-icon-spinner"/>
    <w:basedOn w:val="a"/>
    <w:rsid w:val="00ED2EFE"/>
    <w:pPr>
      <w:spacing w:after="0" w:line="240" w:lineRule="auto"/>
      <w:ind w:left="-225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mtphr-dnt-image-caption">
    <w:name w:val="mtphr-dnt-image-caption"/>
    <w:basedOn w:val="a"/>
    <w:rsid w:val="00ED2EFE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image-container">
    <w:name w:val="mtphr-dnt-image-container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control-links">
    <w:name w:val="mtphr-dnt-control-links"/>
    <w:basedOn w:val="a"/>
    <w:rsid w:val="00ED2EFE"/>
    <w:pPr>
      <w:spacing w:before="22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control-number">
    <w:name w:val="mtphr-dnt-control-number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control-button">
    <w:name w:val="mtphr-dnt-control-button"/>
    <w:basedOn w:val="a"/>
    <w:rsid w:val="00ED2EFE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play-pause">
    <w:name w:val="mtphr-dnt-play-pause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edit-link">
    <w:name w:val="mtphr-dnt-edit-link"/>
    <w:basedOn w:val="a"/>
    <w:rsid w:val="00ED2EFE"/>
    <w:pPr>
      <w:shd w:val="clear" w:color="auto" w:fill="FFFFFF"/>
      <w:spacing w:before="100" w:beforeAutospacing="1" w:after="100" w:afterAutospacing="1" w:line="240" w:lineRule="atLeast"/>
    </w:pPr>
    <w:rPr>
      <w:rFonts w:ascii="Arial" w:eastAsia="Times New Roman" w:hAnsi="Arial" w:cs="Arial"/>
      <w:color w:val="666666"/>
      <w:sz w:val="21"/>
      <w:szCs w:val="21"/>
      <w:lang w:eastAsia="ru-RU"/>
    </w:rPr>
  </w:style>
  <w:style w:type="paragraph" w:customStyle="1" w:styleId="mtphr-dnt-tick-paging">
    <w:name w:val="mtphr-dnt-tick-paging"/>
    <w:basedOn w:val="a"/>
    <w:rsid w:val="00ED2E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grid">
    <w:name w:val="mtphr-dnt-grid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ually-impaired-controls">
    <w:name w:val="visually-impaired-controls"/>
    <w:basedOn w:val="a"/>
    <w:rsid w:val="00ED2EFE"/>
    <w:pPr>
      <w:spacing w:after="0" w:line="240" w:lineRule="auto"/>
      <w:jc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vi-no-images">
    <w:name w:val="vi-no-images"/>
    <w:basedOn w:val="a"/>
    <w:rsid w:val="00ED2EFE"/>
    <w:pPr>
      <w:wordWrap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on-img-button">
    <w:name w:val="vi-on-img-button"/>
    <w:basedOn w:val="a"/>
    <w:rsid w:val="00ED2E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close">
    <w:name w:val="vi-close"/>
    <w:basedOn w:val="a"/>
    <w:rsid w:val="00ED2EFE"/>
    <w:pPr>
      <w:wordWrap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twidget-vi">
    <w:name w:val="bt_widget-vi"/>
    <w:basedOn w:val="a"/>
    <w:rsid w:val="00ED2E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st-ext">
    <w:name w:val="page-list-ext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image-photo">
    <w:name w:val="mtphr-dnt-image-photo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image-placeholder">
    <w:name w:val="mtphr-dnt-image-placeholder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image-placeholder-loading">
    <w:name w:val="mtphr-dnt-image-placeholder-loading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nav">
    <w:name w:val="mtphr-dnt-nav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panel">
    <w:name w:val="vi_panel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popp">
    <w:name w:val="vi-popp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widgetimg">
    <w:name w:val="vi_widget_img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st-ext-item">
    <w:name w:val="page-list-ext-item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st-ext-image">
    <w:name w:val="page-list-ext-image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st-ext-title">
    <w:name w:val="page-list-ext-title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content-layout">
    <w:name w:val="art-content-layout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content-layout-row">
    <w:name w:val="art-content-layout-row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layout-cell">
    <w:name w:val="art-layout-cell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textblock">
    <w:name w:val="art-textblock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responsive-embed">
    <w:name w:val="art-responsive-embed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header">
    <w:name w:val="art-header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ponsive-nav">
    <w:name w:val="responsive-nav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footer-inner">
    <w:name w:val="art-footer-inner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footer">
    <w:name w:val="art-footer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een-reader-response">
    <w:name w:val="screen-reader-response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ax-loader">
    <w:name w:val="ajax-loader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eld">
    <w:name w:val="placeheld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settings">
    <w:name w:val="vi-settings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choose-font-family">
    <w:name w:val="vi-choose-font-family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choose-letter-spacing">
    <w:name w:val="vi-choose-letter-spacing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choose-line-height">
    <w:name w:val="vi-choose-line-height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font-family-a">
    <w:name w:val="vi-font-family-a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font-family-tnr">
    <w:name w:val="vi-font-family-tnr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letter-spacing-b">
    <w:name w:val="vi-letter-spacing-b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letter-spacing-n">
    <w:name w:val="vi-letter-spacing-n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letter-spacing-s">
    <w:name w:val="vi-letter-spacing-s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line-height-b">
    <w:name w:val="vi-line-height-b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line-height-n">
    <w:name w:val="vi-line-height-n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line-height-s">
    <w:name w:val="vi-line-height-s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choose-colors">
    <w:name w:val="vi-choose-colors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saveit">
    <w:name w:val="vi-saveit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hapes">
    <w:name w:val="art-shapes&gt;*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textblockdiv">
    <w:name w:val="art-textblock&gt;div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images-on">
    <w:name w:val="vi-images-on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images-off">
    <w:name w:val="vi-images-off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images-gs">
    <w:name w:val="vi-images-gs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popped">
    <w:name w:val="vi-popped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lidenavigator">
    <w:name w:val="art-slidenavigator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collage">
    <w:name w:val="art-collage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aption-wrapper">
    <w:name w:val="image-caption-wrapper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heet">
    <w:name w:val="art-sheet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ponsive-tablet-layout-cell">
    <w:name w:val="responsive-tablet-layout-cell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idebar0">
    <w:name w:val="art-sidebar0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idebar1">
    <w:name w:val="art-sidebar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idebar2">
    <w:name w:val="art-sidebar2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headline">
    <w:name w:val="art-headline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logan">
    <w:name w:val="art-slogan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">
    <w:name w:val="ext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cf7-not-valid-tip">
    <w:name w:val="wpcf7-not-valid-tip"/>
    <w:basedOn w:val="a0"/>
    <w:rsid w:val="00ED2EFE"/>
    <w:rPr>
      <w:vanish w:val="0"/>
      <w:webHidden w:val="0"/>
      <w:color w:val="FF0000"/>
      <w:sz w:val="24"/>
      <w:szCs w:val="24"/>
      <w:specVanish w:val="0"/>
    </w:rPr>
  </w:style>
  <w:style w:type="character" w:customStyle="1" w:styleId="wpcf7-list-item">
    <w:name w:val="wpcf7-list-item"/>
    <w:basedOn w:val="a0"/>
    <w:rsid w:val="00ED2EFE"/>
  </w:style>
  <w:style w:type="paragraph" w:customStyle="1" w:styleId="screen-reader-response1">
    <w:name w:val="screen-reader-response1"/>
    <w:basedOn w:val="a"/>
    <w:rsid w:val="00ED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cf7-not-valid-tip1">
    <w:name w:val="wpcf7-not-valid-tip1"/>
    <w:basedOn w:val="a0"/>
    <w:rsid w:val="00ED2EFE"/>
    <w:rPr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1">
    <w:name w:val="ajax-loader1"/>
    <w:basedOn w:val="a"/>
    <w:rsid w:val="00ED2EFE"/>
    <w:pPr>
      <w:spacing w:after="0" w:line="240" w:lineRule="auto"/>
      <w:ind w:left="6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eld1">
    <w:name w:val="placeheld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customStyle="1" w:styleId="mtphr-dnt-tick1">
    <w:name w:val="mtphr-dnt-tick1"/>
    <w:basedOn w:val="a"/>
    <w:rsid w:val="00ED2EFE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tphr-dnt-tick2">
    <w:name w:val="mtphr-dnt-tick2"/>
    <w:basedOn w:val="a"/>
    <w:rsid w:val="00ED2EFE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tphr-dnt-tick3">
    <w:name w:val="mtphr-dnt-tick3"/>
    <w:basedOn w:val="a"/>
    <w:rsid w:val="00ED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tick4">
    <w:name w:val="mtphr-dnt-tick4"/>
    <w:basedOn w:val="a"/>
    <w:rsid w:val="00ED2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image-photo1">
    <w:name w:val="mtphr-dnt-image-photo1"/>
    <w:basedOn w:val="a"/>
    <w:rsid w:val="00ED2EFE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image-placeholder1">
    <w:name w:val="mtphr-dnt-image-placeholder1"/>
    <w:basedOn w:val="a"/>
    <w:rsid w:val="00ED2EFE"/>
    <w:pPr>
      <w:shd w:val="clear" w:color="auto" w:fill="000000"/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tphr-dnt-image-placeholder-loading1">
    <w:name w:val="mtphr-dnt-image-placeholder-loading1"/>
    <w:basedOn w:val="a"/>
    <w:rsid w:val="00ED2EFE"/>
    <w:pPr>
      <w:shd w:val="clear" w:color="auto" w:fill="000000"/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tphr-dnt-image-container1">
    <w:name w:val="mtphr-dnt-image-container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phr-dnt-image-placeholder2">
    <w:name w:val="mtphr-dnt-image-placeholder2"/>
    <w:basedOn w:val="a"/>
    <w:rsid w:val="00ED2EFE"/>
    <w:pPr>
      <w:shd w:val="clear" w:color="auto" w:fill="000000"/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tphr-dnt-image-placeholder-loading2">
    <w:name w:val="mtphr-dnt-image-placeholder-loading2"/>
    <w:basedOn w:val="a"/>
    <w:rsid w:val="00ED2EFE"/>
    <w:pPr>
      <w:shd w:val="clear" w:color="auto" w:fill="000000"/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tphr-dnt-nav1">
    <w:name w:val="mtphr-dnt-nav1"/>
    <w:basedOn w:val="a"/>
    <w:rsid w:val="00ED2EF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panel1">
    <w:name w:val="vi_panel1"/>
    <w:basedOn w:val="a"/>
    <w:rsid w:val="00ED2EFE"/>
    <w:pPr>
      <w:pBdr>
        <w:top w:val="single" w:sz="6" w:space="2" w:color="FBF5F6"/>
        <w:left w:val="single" w:sz="6" w:space="2" w:color="FBF5F6"/>
        <w:bottom w:val="single" w:sz="6" w:space="2" w:color="FBF5F6"/>
        <w:right w:val="single" w:sz="6" w:space="2" w:color="FBF5F6"/>
      </w:pBdr>
      <w:shd w:val="clear" w:color="auto" w:fill="E1E1E1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1">
    <w:name w:val="active1"/>
    <w:basedOn w:val="a"/>
    <w:rsid w:val="00ED2EF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ctive2">
    <w:name w:val="active2"/>
    <w:basedOn w:val="a"/>
    <w:rsid w:val="00ED2EF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9"/>
      <w:szCs w:val="39"/>
      <w:lang w:eastAsia="ru-RU"/>
    </w:rPr>
  </w:style>
  <w:style w:type="paragraph" w:customStyle="1" w:styleId="vi-images-on1">
    <w:name w:val="vi-images-on1"/>
    <w:basedOn w:val="a"/>
    <w:rsid w:val="00ED2EFE"/>
    <w:pPr>
      <w:spacing w:before="30" w:after="30" w:line="240" w:lineRule="auto"/>
      <w:ind w:left="30" w:righ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images-on2">
    <w:name w:val="vi-images-on2"/>
    <w:basedOn w:val="a"/>
    <w:rsid w:val="00ED2EFE"/>
    <w:pPr>
      <w:spacing w:after="0" w:line="240" w:lineRule="auto"/>
      <w:ind w:left="30" w:righ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images-off1">
    <w:name w:val="vi-images-off1"/>
    <w:basedOn w:val="a"/>
    <w:rsid w:val="00ED2EFE"/>
    <w:pPr>
      <w:spacing w:before="30" w:after="30" w:line="240" w:lineRule="auto"/>
      <w:ind w:left="30" w:righ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images-off2">
    <w:name w:val="vi-images-off2"/>
    <w:basedOn w:val="a"/>
    <w:rsid w:val="00ED2EFE"/>
    <w:pPr>
      <w:spacing w:after="0" w:line="240" w:lineRule="auto"/>
      <w:ind w:left="30" w:right="-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images-gs1">
    <w:name w:val="vi-images-gs1"/>
    <w:basedOn w:val="a"/>
    <w:rsid w:val="00ED2EFE"/>
    <w:pPr>
      <w:spacing w:before="30" w:after="30" w:line="240" w:lineRule="auto"/>
      <w:ind w:left="30" w:righ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images-gs2">
    <w:name w:val="vi-images-gs2"/>
    <w:basedOn w:val="a"/>
    <w:rsid w:val="00ED2EFE"/>
    <w:pPr>
      <w:spacing w:after="0" w:line="240" w:lineRule="auto"/>
      <w:ind w:left="30" w:righ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3">
    <w:name w:val="active3"/>
    <w:basedOn w:val="a"/>
    <w:rsid w:val="00ED2EFE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settings1">
    <w:name w:val="vi-settings1"/>
    <w:basedOn w:val="a"/>
    <w:rsid w:val="00ED2EFE"/>
    <w:pPr>
      <w:spacing w:before="100" w:beforeAutospacing="1" w:after="100" w:afterAutospacing="1" w:line="240" w:lineRule="auto"/>
      <w:ind w:left="96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popped1">
    <w:name w:val="vi-popped1"/>
    <w:basedOn w:val="a"/>
    <w:rsid w:val="00ED2EF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popped2">
    <w:name w:val="vi-popped2"/>
    <w:basedOn w:val="a"/>
    <w:rsid w:val="00ED2EFE"/>
    <w:pPr>
      <w:spacing w:after="0" w:line="240" w:lineRule="auto"/>
      <w:ind w:left="-75" w:right="-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close1">
    <w:name w:val="vi-close1"/>
    <w:basedOn w:val="a"/>
    <w:rsid w:val="00ED2EFE"/>
    <w:pPr>
      <w:wordWrap w:val="0"/>
      <w:spacing w:before="30" w:after="30" w:line="240" w:lineRule="auto"/>
      <w:ind w:left="30" w:right="3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i-close2">
    <w:name w:val="vi-close2"/>
    <w:basedOn w:val="a"/>
    <w:rsid w:val="00ED2EFE"/>
    <w:pPr>
      <w:wordWrap w:val="0"/>
      <w:spacing w:after="0" w:line="240" w:lineRule="auto"/>
      <w:ind w:left="-75" w:right="-75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i-popp1">
    <w:name w:val="vi-popp1"/>
    <w:basedOn w:val="a"/>
    <w:rsid w:val="00ED2EFE"/>
    <w:pPr>
      <w:pBdr>
        <w:top w:val="single" w:sz="12" w:space="10" w:color="000000"/>
        <w:left w:val="single" w:sz="12" w:space="16" w:color="000000"/>
        <w:bottom w:val="single" w:sz="12" w:space="17" w:color="000000"/>
        <w:right w:val="single" w:sz="12" w:space="16" w:color="000000"/>
      </w:pBdr>
      <w:shd w:val="clear" w:color="auto" w:fill="9ED1FF"/>
      <w:spacing w:after="0" w:line="240" w:lineRule="auto"/>
    </w:pPr>
    <w:rPr>
      <w:rFonts w:ascii="Arial" w:eastAsia="Times New Roman" w:hAnsi="Arial" w:cs="Arial"/>
      <w:b/>
      <w:bCs/>
      <w:vanish/>
      <w:color w:val="063462"/>
      <w:sz w:val="30"/>
      <w:szCs w:val="30"/>
      <w:lang w:eastAsia="ru-RU"/>
    </w:rPr>
  </w:style>
  <w:style w:type="paragraph" w:customStyle="1" w:styleId="vi-choose-font-family1">
    <w:name w:val="vi-choose-font-family1"/>
    <w:basedOn w:val="a"/>
    <w:rsid w:val="00ED2EF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choose-letter-spacing1">
    <w:name w:val="vi-choose-letter-spacing1"/>
    <w:basedOn w:val="a"/>
    <w:rsid w:val="00ED2EF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-choose-line-height1">
    <w:name w:val="vi-choose-line-height1"/>
    <w:basedOn w:val="a"/>
    <w:rsid w:val="00ED2EF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4">
    <w:name w:val="active4"/>
    <w:basedOn w:val="a"/>
    <w:rsid w:val="00ED2EFE"/>
    <w:pPr>
      <w:shd w:val="clear" w:color="auto" w:fill="0634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ED1FF"/>
      <w:sz w:val="24"/>
      <w:szCs w:val="24"/>
      <w:lang w:eastAsia="ru-RU"/>
    </w:rPr>
  </w:style>
  <w:style w:type="paragraph" w:customStyle="1" w:styleId="vi-font-family-a1">
    <w:name w:val="vi-font-family-a1"/>
    <w:basedOn w:val="a"/>
    <w:rsid w:val="00ED2EFE"/>
    <w:pPr>
      <w:pBdr>
        <w:top w:val="single" w:sz="6" w:space="2" w:color="063462"/>
        <w:left w:val="single" w:sz="6" w:space="3" w:color="063462"/>
        <w:bottom w:val="single" w:sz="6" w:space="2" w:color="063462"/>
        <w:right w:val="single" w:sz="6" w:space="3" w:color="06346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63462"/>
      <w:sz w:val="24"/>
      <w:szCs w:val="24"/>
      <w:lang w:eastAsia="ru-RU"/>
    </w:rPr>
  </w:style>
  <w:style w:type="paragraph" w:customStyle="1" w:styleId="vi-font-family-tnr1">
    <w:name w:val="vi-font-family-tnr1"/>
    <w:basedOn w:val="a"/>
    <w:rsid w:val="00ED2EFE"/>
    <w:pPr>
      <w:pBdr>
        <w:top w:val="single" w:sz="6" w:space="2" w:color="063462"/>
        <w:left w:val="single" w:sz="6" w:space="3" w:color="063462"/>
        <w:bottom w:val="single" w:sz="6" w:space="2" w:color="063462"/>
        <w:right w:val="single" w:sz="6" w:space="3" w:color="06346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63462"/>
      <w:sz w:val="24"/>
      <w:szCs w:val="24"/>
      <w:lang w:eastAsia="ru-RU"/>
    </w:rPr>
  </w:style>
  <w:style w:type="paragraph" w:customStyle="1" w:styleId="vi-letter-spacing-b1">
    <w:name w:val="vi-letter-spacing-b1"/>
    <w:basedOn w:val="a"/>
    <w:rsid w:val="00ED2EFE"/>
    <w:pPr>
      <w:pBdr>
        <w:top w:val="single" w:sz="6" w:space="2" w:color="063462"/>
        <w:left w:val="single" w:sz="6" w:space="3" w:color="063462"/>
        <w:bottom w:val="single" w:sz="6" w:space="2" w:color="063462"/>
        <w:right w:val="single" w:sz="6" w:space="3" w:color="06346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63462"/>
      <w:sz w:val="24"/>
      <w:szCs w:val="24"/>
      <w:lang w:eastAsia="ru-RU"/>
    </w:rPr>
  </w:style>
  <w:style w:type="paragraph" w:customStyle="1" w:styleId="vi-letter-spacing-n1">
    <w:name w:val="vi-letter-spacing-n1"/>
    <w:basedOn w:val="a"/>
    <w:rsid w:val="00ED2EFE"/>
    <w:pPr>
      <w:pBdr>
        <w:top w:val="single" w:sz="6" w:space="2" w:color="063462"/>
        <w:left w:val="single" w:sz="6" w:space="3" w:color="063462"/>
        <w:bottom w:val="single" w:sz="6" w:space="2" w:color="063462"/>
        <w:right w:val="single" w:sz="6" w:space="3" w:color="06346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63462"/>
      <w:sz w:val="24"/>
      <w:szCs w:val="24"/>
      <w:lang w:eastAsia="ru-RU"/>
    </w:rPr>
  </w:style>
  <w:style w:type="paragraph" w:customStyle="1" w:styleId="vi-letter-spacing-s1">
    <w:name w:val="vi-letter-spacing-s1"/>
    <w:basedOn w:val="a"/>
    <w:rsid w:val="00ED2EFE"/>
    <w:pPr>
      <w:pBdr>
        <w:top w:val="single" w:sz="6" w:space="2" w:color="063462"/>
        <w:left w:val="single" w:sz="6" w:space="3" w:color="063462"/>
        <w:bottom w:val="single" w:sz="6" w:space="2" w:color="063462"/>
        <w:right w:val="single" w:sz="6" w:space="3" w:color="06346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63462"/>
      <w:sz w:val="24"/>
      <w:szCs w:val="24"/>
      <w:lang w:eastAsia="ru-RU"/>
    </w:rPr>
  </w:style>
  <w:style w:type="paragraph" w:customStyle="1" w:styleId="vi-line-height-b1">
    <w:name w:val="vi-line-height-b1"/>
    <w:basedOn w:val="a"/>
    <w:rsid w:val="00ED2EFE"/>
    <w:pPr>
      <w:pBdr>
        <w:top w:val="single" w:sz="6" w:space="2" w:color="063462"/>
        <w:left w:val="single" w:sz="6" w:space="3" w:color="063462"/>
        <w:bottom w:val="single" w:sz="6" w:space="2" w:color="063462"/>
        <w:right w:val="single" w:sz="6" w:space="3" w:color="06346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63462"/>
      <w:sz w:val="24"/>
      <w:szCs w:val="24"/>
      <w:lang w:eastAsia="ru-RU"/>
    </w:rPr>
  </w:style>
  <w:style w:type="paragraph" w:customStyle="1" w:styleId="vi-line-height-n1">
    <w:name w:val="vi-line-height-n1"/>
    <w:basedOn w:val="a"/>
    <w:rsid w:val="00ED2EFE"/>
    <w:pPr>
      <w:pBdr>
        <w:top w:val="single" w:sz="6" w:space="2" w:color="063462"/>
        <w:left w:val="single" w:sz="6" w:space="3" w:color="063462"/>
        <w:bottom w:val="single" w:sz="6" w:space="2" w:color="063462"/>
        <w:right w:val="single" w:sz="6" w:space="3" w:color="06346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63462"/>
      <w:sz w:val="24"/>
      <w:szCs w:val="24"/>
      <w:lang w:eastAsia="ru-RU"/>
    </w:rPr>
  </w:style>
  <w:style w:type="paragraph" w:customStyle="1" w:styleId="vi-line-height-s1">
    <w:name w:val="vi-line-height-s1"/>
    <w:basedOn w:val="a"/>
    <w:rsid w:val="00ED2EFE"/>
    <w:pPr>
      <w:pBdr>
        <w:top w:val="single" w:sz="6" w:space="2" w:color="063462"/>
        <w:left w:val="single" w:sz="6" w:space="3" w:color="063462"/>
        <w:bottom w:val="single" w:sz="6" w:space="2" w:color="063462"/>
        <w:right w:val="single" w:sz="6" w:space="3" w:color="06346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63462"/>
      <w:sz w:val="24"/>
      <w:szCs w:val="24"/>
      <w:lang w:eastAsia="ru-RU"/>
    </w:rPr>
  </w:style>
  <w:style w:type="paragraph" w:customStyle="1" w:styleId="active5">
    <w:name w:val="active5"/>
    <w:basedOn w:val="a"/>
    <w:rsid w:val="00ED2EFE"/>
    <w:pPr>
      <w:shd w:val="clear" w:color="auto" w:fill="0634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ED1FF"/>
      <w:sz w:val="24"/>
      <w:szCs w:val="24"/>
      <w:lang w:eastAsia="ru-RU"/>
    </w:rPr>
  </w:style>
  <w:style w:type="paragraph" w:customStyle="1" w:styleId="active6">
    <w:name w:val="active6"/>
    <w:basedOn w:val="a"/>
    <w:rsid w:val="00ED2EFE"/>
    <w:pPr>
      <w:shd w:val="clear" w:color="auto" w:fill="0634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ED1FF"/>
      <w:sz w:val="24"/>
      <w:szCs w:val="24"/>
      <w:lang w:eastAsia="ru-RU"/>
    </w:rPr>
  </w:style>
  <w:style w:type="paragraph" w:customStyle="1" w:styleId="vi-choose-colors1">
    <w:name w:val="vi-choose-colors1"/>
    <w:basedOn w:val="a"/>
    <w:rsid w:val="00ED2EFE"/>
    <w:pPr>
      <w:spacing w:after="0" w:line="240" w:lineRule="auto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vi-saveit1">
    <w:name w:val="vi-saveit1"/>
    <w:basedOn w:val="a"/>
    <w:rsid w:val="00ED2EFE"/>
    <w:pPr>
      <w:spacing w:before="225" w:after="100" w:afterAutospacing="1" w:line="240" w:lineRule="auto"/>
    </w:pPr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paragraph" w:customStyle="1" w:styleId="viwidgetimg1">
    <w:name w:val="vi_widget_img1"/>
    <w:basedOn w:val="a"/>
    <w:rsid w:val="00ED2EF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widgetimg2">
    <w:name w:val="vi_widget_img2"/>
    <w:basedOn w:val="a"/>
    <w:rsid w:val="00ED2E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st-ext-item1">
    <w:name w:val="page-list-ext-item1"/>
    <w:basedOn w:val="a"/>
    <w:rsid w:val="00ED2EFE"/>
    <w:pPr>
      <w:spacing w:before="15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st-ext-image1">
    <w:name w:val="page-list-ext-image1"/>
    <w:basedOn w:val="a"/>
    <w:rsid w:val="00ED2EFE"/>
    <w:pPr>
      <w:spacing w:before="75"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st-ext-title1">
    <w:name w:val="page-list-ext-title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idebar01">
    <w:name w:val="art-sidebar0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idebar11">
    <w:name w:val="art-sidebar1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idebar21">
    <w:name w:val="art-sidebar2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content-layout1">
    <w:name w:val="art-content-layout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content-layout-row1">
    <w:name w:val="art-content-layout-row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layout-cell1">
    <w:name w:val="art-layout-cell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lidenavigator1">
    <w:name w:val="art-slidenavigator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-collage1">
    <w:name w:val="art-collage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mage-caption-wrapper1">
    <w:name w:val="image-caption-wrapper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textblock1">
    <w:name w:val="art-textblock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-responsive-embed1">
    <w:name w:val="art-responsive-embed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header1">
    <w:name w:val="art-header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headline1">
    <w:name w:val="art-headline1"/>
    <w:basedOn w:val="a"/>
    <w:rsid w:val="00ED2EFE"/>
    <w:pPr>
      <w:spacing w:before="2" w:after="2" w:line="240" w:lineRule="auto"/>
      <w:ind w:left="244" w:righ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logan1">
    <w:name w:val="art-slogan1"/>
    <w:basedOn w:val="a"/>
    <w:rsid w:val="00ED2EFE"/>
    <w:pPr>
      <w:spacing w:before="2" w:after="2" w:line="240" w:lineRule="auto"/>
      <w:ind w:left="244" w:righ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textblock2">
    <w:name w:val="art-textblock2"/>
    <w:basedOn w:val="a"/>
    <w:rsid w:val="00ED2EFE"/>
    <w:pPr>
      <w:spacing w:before="2" w:after="2" w:line="240" w:lineRule="auto"/>
      <w:ind w:left="244" w:right="244"/>
    </w:pPr>
    <w:rPr>
      <w:rFonts w:ascii="Times New Roman" w:eastAsia="Times New Roman" w:hAnsi="Times New Roman" w:cs="Times New Roman"/>
      <w:vanish/>
      <w:color w:val="EEEEEE"/>
      <w:sz w:val="24"/>
      <w:szCs w:val="24"/>
      <w:lang w:eastAsia="ru-RU"/>
    </w:rPr>
  </w:style>
  <w:style w:type="paragraph" w:customStyle="1" w:styleId="art-textblockdiv1">
    <w:name w:val="art-textblock&gt;div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-shapes1">
    <w:name w:val="art-shapes&gt;*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esponsive-nav1">
    <w:name w:val="responsive-nav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1">
    <w:name w:val="ext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heet1">
    <w:name w:val="art-sheet1"/>
    <w:basedOn w:val="a"/>
    <w:rsid w:val="00ED2EFE"/>
    <w:pPr>
      <w:spacing w:before="1" w:after="100" w:afterAutospacing="1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footer-inner1">
    <w:name w:val="art-footer-inner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footer1">
    <w:name w:val="art-footer1"/>
    <w:basedOn w:val="a"/>
    <w:rsid w:val="00ED2EFE"/>
    <w:pPr>
      <w:spacing w:before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ponsive-tablet-layout-cell1">
    <w:name w:val="responsive-tablet-layout-cell1"/>
    <w:basedOn w:val="a"/>
    <w:rsid w:val="00E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-on-img-button1">
    <w:name w:val="vi-on-img-button1"/>
    <w:basedOn w:val="a0"/>
    <w:rsid w:val="00ED2EFE"/>
    <w:rPr>
      <w:strike w:val="0"/>
      <w:dstrike w:val="0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2E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2E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2E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2EF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ED2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1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6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00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17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6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251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8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0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31ACD45F96BC4CBB79772B9BF42A1F" ma:contentTypeVersion="1" ma:contentTypeDescription="Создание документа." ma:contentTypeScope="" ma:versionID="b05f9e4eb44bbd7383dd438e6364bf5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0cebe007e588b6fbf3d5f780d690f146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6Q454C4S776C-889-102</_dlc_DocId>
    <_dlc_DocIdUrl xmlns="fb166eb0-c3f2-4116-b942-42f93c0d30c0">
      <Url>http://www.eduportal44.ru/Neya/Sport/_layouts/15/DocIdRedir.aspx?ID=6Q454C4S776C-889-102</Url>
      <Description>6Q454C4S776C-889-102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A689A8-8E79-4872-ADA7-42BD08D7A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66eb0-c3f2-4116-b942-42f93c0d3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30397-8179-49EA-85D8-61F9E8DED05D}">
  <ds:schemaRefs>
    <ds:schemaRef ds:uri="http://schemas.microsoft.com/office/2006/metadata/properties"/>
    <ds:schemaRef ds:uri="http://schemas.microsoft.com/office/infopath/2007/PartnerControls"/>
    <ds:schemaRef ds:uri="fb166eb0-c3f2-4116-b942-42f93c0d30c0"/>
  </ds:schemaRefs>
</ds:datastoreItem>
</file>

<file path=customXml/itemProps3.xml><?xml version="1.0" encoding="utf-8"?>
<ds:datastoreItem xmlns:ds="http://schemas.openxmlformats.org/officeDocument/2006/customXml" ds:itemID="{11775B0C-F6AC-44F2-8DAD-2316E5AB30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760F2FA-D8D2-4986-B830-98E01012B5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4690</Words>
  <Characters>26734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</dc:creator>
  <cp:lastModifiedBy>user</cp:lastModifiedBy>
  <cp:revision>2</cp:revision>
  <dcterms:created xsi:type="dcterms:W3CDTF">2021-04-29T10:01:00Z</dcterms:created>
  <dcterms:modified xsi:type="dcterms:W3CDTF">2021-04-29T10:01:00Z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0x010100E431ACD45F96BC4CBB79772B9BF42A1F</vt:lpwstr>
  </property>
  <property fmtid="{D5CDD505-2E9C-101B-9397-08002B2CF9AE}" pid="3" name="_dlc_DocIdItemGuid">
    <vt:lpwstr>c16456e7-10d6-4982-b002-f1a7b3f44fb2</vt:lpwstr>
  </property>
</Properties>
</file>