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8A" w:rsidRDefault="0022758A">
      <w:pPr>
        <w:pStyle w:val="20"/>
        <w:shd w:val="clear" w:color="auto" w:fill="auto"/>
        <w:rPr>
          <w:sz w:val="48"/>
        </w:rPr>
      </w:pPr>
    </w:p>
    <w:p w:rsidR="0022758A" w:rsidRPr="0022758A" w:rsidRDefault="0022758A">
      <w:pPr>
        <w:pStyle w:val="20"/>
        <w:shd w:val="clear" w:color="auto" w:fill="auto"/>
        <w:rPr>
          <w:sz w:val="48"/>
        </w:rPr>
      </w:pPr>
    </w:p>
    <w:p w:rsidR="00FC3139" w:rsidRDefault="00490F1D">
      <w:pPr>
        <w:pStyle w:val="20"/>
        <w:shd w:val="clear" w:color="auto" w:fill="auto"/>
      </w:pPr>
      <w:r>
        <w:t>Врачебный,</w:t>
      </w:r>
    </w:p>
    <w:p w:rsidR="00FC3139" w:rsidRDefault="00490F1D">
      <w:pPr>
        <w:pStyle w:val="20"/>
        <w:shd w:val="clear" w:color="auto" w:fill="auto"/>
      </w:pPr>
      <w:r>
        <w:t>медицинский</w:t>
      </w:r>
    </w:p>
    <w:p w:rsidR="00FC3139" w:rsidRDefault="00490F1D">
      <w:pPr>
        <w:pStyle w:val="20"/>
        <w:shd w:val="clear" w:color="auto" w:fill="auto"/>
        <w:ind w:left="620"/>
      </w:pPr>
      <w:r>
        <w:t>и</w:t>
      </w:r>
    </w:p>
    <w:p w:rsidR="00FC3139" w:rsidRDefault="00490F1D">
      <w:pPr>
        <w:pStyle w:val="30"/>
        <w:shd w:val="clear" w:color="auto" w:fill="auto"/>
        <w:spacing w:line="900" w:lineRule="exact"/>
        <w:ind w:left="360"/>
      </w:pPr>
      <w:r>
        <w:t>САМОКОНТРОЛЬ</w:t>
      </w:r>
    </w:p>
    <w:p w:rsidR="0022758A" w:rsidRDefault="0022758A">
      <w:pPr>
        <w:pStyle w:val="30"/>
        <w:shd w:val="clear" w:color="auto" w:fill="auto"/>
        <w:spacing w:line="900" w:lineRule="exact"/>
        <w:ind w:left="360"/>
      </w:pPr>
    </w:p>
    <w:p w:rsidR="0022758A" w:rsidRDefault="0022758A">
      <w:pPr>
        <w:pStyle w:val="30"/>
        <w:shd w:val="clear" w:color="auto" w:fill="auto"/>
        <w:spacing w:line="900" w:lineRule="exact"/>
        <w:ind w:left="360"/>
      </w:pPr>
    </w:p>
    <w:p w:rsidR="0022758A" w:rsidRDefault="0022758A">
      <w:pPr>
        <w:pStyle w:val="30"/>
        <w:shd w:val="clear" w:color="auto" w:fill="auto"/>
        <w:spacing w:line="900" w:lineRule="exact"/>
        <w:ind w:left="360"/>
      </w:pPr>
    </w:p>
    <w:p w:rsidR="0022758A" w:rsidRDefault="0022758A">
      <w:pPr>
        <w:pStyle w:val="30"/>
        <w:shd w:val="clear" w:color="auto" w:fill="auto"/>
        <w:spacing w:line="900" w:lineRule="exact"/>
        <w:ind w:left="360"/>
      </w:pPr>
    </w:p>
    <w:p w:rsidR="0022758A" w:rsidRDefault="0022758A">
      <w:pPr>
        <w:pStyle w:val="30"/>
        <w:shd w:val="clear" w:color="auto" w:fill="auto"/>
        <w:spacing w:line="900" w:lineRule="exact"/>
        <w:ind w:left="360"/>
      </w:pPr>
    </w:p>
    <w:p w:rsidR="0022758A" w:rsidRDefault="0022758A" w:rsidP="0022758A">
      <w:pPr>
        <w:pStyle w:val="a6"/>
        <w:shd w:val="clear" w:color="auto" w:fill="auto"/>
        <w:spacing w:line="276" w:lineRule="auto"/>
      </w:pPr>
      <w:r>
        <w:rPr>
          <w:rStyle w:val="a7"/>
          <w:b/>
          <w:bCs/>
          <w:i/>
          <w:iCs/>
        </w:rPr>
        <w:t>ОКАЗАНИЕ ПЕРВОЙ ПОМОЩИ ПРИ ТРАВМАХ</w:t>
      </w:r>
    </w:p>
    <w:p w:rsidR="0022758A" w:rsidRPr="0022758A" w:rsidRDefault="0022758A" w:rsidP="0022758A">
      <w:pPr>
        <w:pStyle w:val="30"/>
        <w:shd w:val="clear" w:color="auto" w:fill="auto"/>
        <w:spacing w:line="276" w:lineRule="auto"/>
        <w:rPr>
          <w:sz w:val="36"/>
        </w:rPr>
      </w:pPr>
    </w:p>
    <w:p w:rsidR="00FC3139" w:rsidRDefault="00490F1D" w:rsidP="0022758A">
      <w:pPr>
        <w:pStyle w:val="1"/>
        <w:shd w:val="clear" w:color="auto" w:fill="auto"/>
        <w:spacing w:line="276" w:lineRule="auto"/>
        <w:ind w:left="40" w:right="20" w:firstLine="0"/>
      </w:pPr>
      <w:r>
        <w:t>Оказывая первую помощь при травмах, нужно обязательно соблюдать следующие правила-</w:t>
      </w:r>
    </w:p>
    <w:p w:rsidR="00FC3139" w:rsidRDefault="00490F1D" w:rsidP="0022758A">
      <w:pPr>
        <w:pStyle w:val="1"/>
        <w:numPr>
          <w:ilvl w:val="0"/>
          <w:numId w:val="1"/>
        </w:numPr>
        <w:shd w:val="clear" w:color="auto" w:fill="auto"/>
        <w:tabs>
          <w:tab w:val="left" w:pos="731"/>
        </w:tabs>
        <w:spacing w:line="276" w:lineRule="auto"/>
        <w:ind w:left="400" w:firstLine="0"/>
        <w:jc w:val="left"/>
      </w:pPr>
      <w:r>
        <w:t>Всячески оберегать рану от загрязнения</w:t>
      </w:r>
    </w:p>
    <w:p w:rsidR="00FC3139" w:rsidRDefault="00490F1D" w:rsidP="0022758A">
      <w:pPr>
        <w:pStyle w:val="1"/>
        <w:numPr>
          <w:ilvl w:val="0"/>
          <w:numId w:val="1"/>
        </w:numPr>
        <w:shd w:val="clear" w:color="auto" w:fill="auto"/>
        <w:tabs>
          <w:tab w:val="left" w:pos="789"/>
        </w:tabs>
        <w:spacing w:line="276" w:lineRule="auto"/>
        <w:ind w:left="400" w:firstLine="0"/>
        <w:jc w:val="left"/>
      </w:pPr>
      <w:r>
        <w:t>Стремиться остановить кровотечение</w:t>
      </w:r>
    </w:p>
    <w:p w:rsidR="00FC3139" w:rsidRDefault="00490F1D" w:rsidP="0022758A">
      <w:pPr>
        <w:pStyle w:val="1"/>
        <w:numPr>
          <w:ilvl w:val="0"/>
          <w:numId w:val="1"/>
        </w:numPr>
        <w:shd w:val="clear" w:color="auto" w:fill="auto"/>
        <w:tabs>
          <w:tab w:val="left" w:pos="741"/>
        </w:tabs>
        <w:spacing w:line="276" w:lineRule="auto"/>
        <w:ind w:left="400" w:firstLine="0"/>
        <w:jc w:val="left"/>
      </w:pPr>
      <w:r>
        <w:t>Предоставить максимальный покой раненной части тела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40" w:right="20" w:firstLine="620"/>
      </w:pPr>
      <w:r>
        <w:rPr>
          <w:rStyle w:val="-1pt"/>
          <w:i/>
          <w:iCs/>
        </w:rPr>
        <w:t xml:space="preserve">Рану </w:t>
      </w:r>
      <w:r>
        <w:t>нельзя трогать руками</w:t>
      </w:r>
      <w:r>
        <w:rPr>
          <w:rStyle w:val="95pt0pt"/>
        </w:rPr>
        <w:t xml:space="preserve">, </w:t>
      </w:r>
      <w:r>
        <w:t>нельзя ничем присыпать и промывать. Останавливая кровотечение, следует остерегаться заражения раны.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40" w:right="20" w:firstLine="620"/>
      </w:pPr>
      <w:r>
        <w:t xml:space="preserve">При падении или неловком движении может быть растяжение связок, мышц или даже их разрыв их. При этом пострадавший испытывает сильную </w:t>
      </w:r>
      <w:r>
        <w:t xml:space="preserve">боль, появляется припухлость, движения невозможны из за боли . Первая помощь </w:t>
      </w:r>
      <w:r>
        <w:t>наложить на поврежденное место холод, тугую повязку, ограничивающую движение, и придать поврежденной конечности возвышенное положение.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40" w:right="20" w:firstLine="620"/>
      </w:pPr>
      <w:r>
        <w:t xml:space="preserve">Из всех травм наиболее часты </w:t>
      </w:r>
      <w:r>
        <w:rPr>
          <w:rStyle w:val="-1pt"/>
          <w:i/>
          <w:iCs/>
        </w:rPr>
        <w:t>ссадины и уши</w:t>
      </w:r>
      <w:r>
        <w:rPr>
          <w:rStyle w:val="-1pt"/>
          <w:i/>
          <w:iCs/>
        </w:rPr>
        <w:t xml:space="preserve">бы. </w:t>
      </w:r>
      <w:r>
        <w:t>Опасность ссадин заключается в том, что на их поверхность могут попасть микроорганизмы и вызвать заражение. Поэтому, предварительно вымыв руки с мылом, кожу вокруг ссадины нужно смазать настойкой йода, а затем перевязать стерильным бинтом.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40" w:right="20" w:firstLine="620"/>
      </w:pPr>
      <w:r>
        <w:t>В результате</w:t>
      </w:r>
      <w:r>
        <w:t xml:space="preserve"> падений, ударов о твердые предметы возникают ушибы. При этом происходит подкожное кровоизлияние и кровь просачивается внутрь тканей. На мессе ушиба кожа синеет, появляется припухлость. Для уменьшения болей и кровоизлияния необходимо приложить холод, налож</w:t>
      </w:r>
      <w:r>
        <w:t>ить давящую повязку и создать ушибленному месту покой.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40" w:right="20" w:firstLine="620"/>
      </w:pPr>
      <w:r>
        <w:rPr>
          <w:rStyle w:val="-1pt"/>
          <w:i/>
          <w:iCs/>
        </w:rPr>
        <w:t xml:space="preserve">Вывих </w:t>
      </w:r>
      <w:r>
        <w:t>— это смещение концов костей, соединенных в суставе. Признаками вывиха являются</w:t>
      </w:r>
      <w:r w:rsidR="0022758A">
        <w:t xml:space="preserve"> </w:t>
      </w:r>
      <w:r>
        <w:t xml:space="preserve"> резкая боль в суставе при движении, припухлость, изменение его формы. При оказании помощи необходимо обеспечит пол</w:t>
      </w:r>
      <w:r>
        <w:t>ный покой вывихнутой конечности, уменьшить болезненность, прикладывая холод на область сустава, пострадавшего срочно направить в больницу.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40" w:right="20" w:firstLine="620"/>
      </w:pPr>
      <w:r>
        <w:rPr>
          <w:rStyle w:val="-1pt"/>
          <w:i/>
          <w:iCs/>
        </w:rPr>
        <w:t xml:space="preserve">Перелом </w:t>
      </w:r>
      <w:r>
        <w:t>- это частичное или полное нарушение целости кости . Переломы бывают закрытые ( без повреждения кожи ) и откр</w:t>
      </w:r>
      <w:r>
        <w:t>ытые и осложненные (сопровождающиеся нарушением целости кости ). Признаками переломов являются сильная боль, припухлость и кровоизлияние в область перелома, изменение форм сломанной конечности и невозможность самостоятебльно двигать конечностью. Главная за</w:t>
      </w:r>
      <w:r>
        <w:t xml:space="preserve">дача - обеспечить полную неподвижность в месте перелома, на поврежденную конечность плотно наложить шину. Если перелом открытый, в первую очередь наложить на рану стерильную повязку, а затем шину. </w:t>
      </w:r>
      <w:r>
        <w:rPr>
          <w:rStyle w:val="-1pt"/>
          <w:i/>
          <w:iCs/>
        </w:rPr>
        <w:t>Запомните</w:t>
      </w:r>
      <w:r>
        <w:rPr>
          <w:rStyle w:val="0pt"/>
        </w:rPr>
        <w:t xml:space="preserve"> </w:t>
      </w:r>
      <w:r>
        <w:rPr>
          <w:rStyle w:val="95pt0pt"/>
        </w:rPr>
        <w:t xml:space="preserve">- </w:t>
      </w:r>
      <w:r>
        <w:t>сильная боль может вызвать у пострадавшего поте</w:t>
      </w:r>
      <w:r>
        <w:t>рю сознания.</w:t>
      </w:r>
    </w:p>
    <w:p w:rsidR="0022758A" w:rsidRDefault="0022758A" w:rsidP="0022758A">
      <w:pPr>
        <w:pStyle w:val="a6"/>
        <w:shd w:val="clear" w:color="auto" w:fill="auto"/>
        <w:spacing w:line="276" w:lineRule="auto"/>
        <w:rPr>
          <w:rStyle w:val="a7"/>
          <w:b/>
          <w:bCs/>
          <w:i/>
          <w:iCs/>
        </w:rPr>
      </w:pPr>
    </w:p>
    <w:p w:rsidR="0022758A" w:rsidRDefault="0022758A" w:rsidP="0022758A">
      <w:pPr>
        <w:pStyle w:val="a6"/>
        <w:shd w:val="clear" w:color="auto" w:fill="auto"/>
        <w:spacing w:line="276" w:lineRule="auto"/>
      </w:pPr>
      <w:r>
        <w:rPr>
          <w:rStyle w:val="a7"/>
          <w:b/>
          <w:bCs/>
          <w:i/>
          <w:iCs/>
        </w:rPr>
        <w:t>МЕРЫ ПРЕДУПРЕЖДЕНИЯ ТРАВМАТИЗМА</w:t>
      </w:r>
    </w:p>
    <w:p w:rsidR="0022758A" w:rsidRDefault="0022758A" w:rsidP="0022758A">
      <w:pPr>
        <w:pStyle w:val="1"/>
        <w:shd w:val="clear" w:color="auto" w:fill="auto"/>
        <w:spacing w:line="276" w:lineRule="auto"/>
        <w:ind w:left="20" w:right="40" w:firstLine="1160"/>
      </w:pPr>
    </w:p>
    <w:p w:rsidR="00FC3139" w:rsidRDefault="00490F1D" w:rsidP="0022758A">
      <w:pPr>
        <w:pStyle w:val="1"/>
        <w:shd w:val="clear" w:color="auto" w:fill="auto"/>
        <w:spacing w:line="276" w:lineRule="auto"/>
        <w:ind w:left="20" w:right="40" w:firstLine="1160"/>
      </w:pPr>
      <w:r>
        <w:t>ТРАВМА — повреждение тканей организма человека, вызванное неожиданным действием внешней силы. В большинстве случаев травмы на занятиях возникают в результате неправильной организации и методики проведения занятий, недисциплинированности и нару</w:t>
      </w:r>
      <w:r>
        <w:t>шения правил борьбы.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20" w:right="40" w:firstLine="1160"/>
      </w:pPr>
      <w:r>
        <w:t>Отсутствие или недостаточная разминка перед началом занятий, неправильный подбор пар по весу и подготовленности, допуск к соревнованиям без достаточной подготовки — все это также способствует возникновению травм.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20" w:right="40" w:firstLine="1160"/>
      </w:pPr>
      <w:r>
        <w:t>Допуск начинающих спор</w:t>
      </w:r>
      <w:r>
        <w:t xml:space="preserve">тсменов к занятиям без предварительного медицинского обследования, нерегулярное направление тренером спортсменов на врачебные осмотры, преждевременный допуск спортсменов к занятиям после перерывов или допуск к соревнованиям с недомоганием или заболеванием </w:t>
      </w:r>
      <w:r>
        <w:t>свидетельствует о том, что не выполняется один из основных принципов системы физического воспитания — обязательный врачебный контроль.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20" w:right="40" w:firstLine="1160"/>
      </w:pPr>
      <w:r>
        <w:t xml:space="preserve">Чаще всего травмы получают начинающие спортсмены, новички обычно слабо ориентируются в пространстве, плохо владеют своим </w:t>
      </w:r>
      <w:r>
        <w:t>телом и не могут вовремя затормозить или расслабить мышцы.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20" w:right="40" w:firstLine="1160"/>
      </w:pPr>
      <w:r>
        <w:t>Травмы могут быть связаны вследствие утомления</w:t>
      </w:r>
      <w:r>
        <w:rPr>
          <w:rStyle w:val="95pt0pt"/>
        </w:rPr>
        <w:t xml:space="preserve">, </w:t>
      </w:r>
      <w:r>
        <w:t>переутомления, болезненного состояния, старых травм и неправильного поведения занимающихся.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20" w:right="40" w:firstLine="1160"/>
      </w:pPr>
      <w:r>
        <w:t>Поэтому очень важно с самого начала выработать у спортсме</w:t>
      </w:r>
      <w:r>
        <w:t xml:space="preserve">нов навыки самостраховки, научить их правилам безопасного падения , причем приемы самостраховки должны быть разучены борцам на тренировках до автоматизма. Тренировочные схватки должны проводиться среди спортсменов одной весовой категории. Одного возраста, </w:t>
      </w:r>
      <w:r>
        <w:t>одинаковой физической и технической подготовленности.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20" w:right="40" w:firstLine="1160"/>
        <w:sectPr w:rsidR="00FC3139" w:rsidSect="0022758A">
          <w:type w:val="continuous"/>
          <w:pgSz w:w="11909" w:h="16838"/>
          <w:pgMar w:top="951" w:right="782" w:bottom="1009" w:left="811" w:header="0" w:footer="3" w:gutter="0"/>
          <w:cols w:space="720"/>
          <w:noEndnote/>
          <w:titlePg/>
          <w:docGrid w:linePitch="360"/>
        </w:sectPr>
      </w:pPr>
      <w:r>
        <w:t xml:space="preserve">Чтобы избежать ссадин и царапин кожных покровов, необходимо коротко стричь </w:t>
      </w:r>
      <w:r>
        <w:rPr>
          <w:rStyle w:val="85pt0pt"/>
          <w:i/>
          <w:iCs/>
        </w:rPr>
        <w:t>НОП'И.</w:t>
      </w:r>
    </w:p>
    <w:p w:rsidR="0022758A" w:rsidRDefault="0022758A" w:rsidP="0022758A">
      <w:pPr>
        <w:pStyle w:val="a6"/>
        <w:shd w:val="clear" w:color="auto" w:fill="auto"/>
        <w:spacing w:line="276" w:lineRule="auto"/>
        <w:jc w:val="center"/>
      </w:pPr>
      <w:r>
        <w:rPr>
          <w:rStyle w:val="a7"/>
          <w:b/>
          <w:bCs/>
          <w:i/>
          <w:iCs/>
        </w:rPr>
        <w:lastRenderedPageBreak/>
        <w:t xml:space="preserve">САМОКОНТРОЛЬ </w:t>
      </w:r>
      <w:r>
        <w:rPr>
          <w:rStyle w:val="a7"/>
          <w:b/>
          <w:bCs/>
          <w:i/>
          <w:iCs/>
        </w:rPr>
        <w:t xml:space="preserve"> </w:t>
      </w:r>
      <w:r>
        <w:rPr>
          <w:rStyle w:val="a7"/>
          <w:b/>
          <w:bCs/>
          <w:i/>
          <w:iCs/>
        </w:rPr>
        <w:t>БОРЦА.</w:t>
      </w:r>
    </w:p>
    <w:p w:rsidR="0022758A" w:rsidRPr="0022758A" w:rsidRDefault="0022758A" w:rsidP="0022758A">
      <w:pPr>
        <w:pStyle w:val="1"/>
        <w:shd w:val="clear" w:color="auto" w:fill="auto"/>
        <w:spacing w:line="276" w:lineRule="auto"/>
        <w:ind w:left="40" w:right="320" w:firstLine="1220"/>
        <w:rPr>
          <w:sz w:val="18"/>
        </w:rPr>
      </w:pPr>
    </w:p>
    <w:p w:rsidR="00FC3139" w:rsidRDefault="00490F1D" w:rsidP="0022758A">
      <w:pPr>
        <w:pStyle w:val="1"/>
        <w:shd w:val="clear" w:color="auto" w:fill="auto"/>
        <w:spacing w:line="276" w:lineRule="auto"/>
        <w:ind w:left="40" w:right="320" w:firstLine="1220"/>
      </w:pPr>
      <w:r>
        <w:t>САМОКОНТРОЛЬ — это самостоятельное регулярное наблюдение спортсмена за состоянием своего здоровья, физическим состоянием</w:t>
      </w:r>
      <w:r>
        <w:rPr>
          <w:rStyle w:val="95pt0pt"/>
        </w:rPr>
        <w:t xml:space="preserve">, </w:t>
      </w:r>
      <w:r>
        <w:t>самочувствием с записью результатов наблюдения в дне</w:t>
      </w:r>
      <w:r>
        <w:t>вник самоконтроля. Самоконтроль сигнализирует спортсмену об опасности переутомления и необходимости врачебного осмотра.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40" w:right="320" w:firstLine="1220"/>
      </w:pPr>
      <w:r>
        <w:t>Регулярно осуществляя самоконтроль, спортсмен приучает себя следить за здоровьем, « познает самого себя ».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40" w:right="320" w:firstLine="1220"/>
      </w:pPr>
      <w:r>
        <w:t>Осуществляя самоконтроль, бор</w:t>
      </w:r>
      <w:r>
        <w:t>ец должен учитывать степень учащения пульса сразу после упражнений и временя его успокоения после занятий. Сравнивая эти данные с такими же данными, полученными в предыдущие дни, можно дать оценку возбудимости сердечно - сосудистой системы.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40" w:right="320" w:firstLine="1220"/>
      </w:pPr>
      <w:r>
        <w:t>Каждый спортсме</w:t>
      </w:r>
      <w:r>
        <w:t>н должен знать, что при средней физической нагрузке частота пульса достигает 120</w:t>
      </w:r>
      <w:r>
        <w:rPr>
          <w:rStyle w:val="95pt0pt"/>
        </w:rPr>
        <w:t xml:space="preserve"> - </w:t>
      </w:r>
      <w:r>
        <w:t>140 уд. в мин., а при работе с максимальным напряжением доходит до 180 ударов. Период успокоения пульса 20</w:t>
      </w:r>
      <w:r>
        <w:rPr>
          <w:rStyle w:val="95pt0pt"/>
        </w:rPr>
        <w:t xml:space="preserve"> — </w:t>
      </w:r>
      <w:r>
        <w:t>30 мин., а в отдельных случаях 40 — 50 мин. Если через 40 - 50 м</w:t>
      </w:r>
      <w:r>
        <w:t>ин. пульс не возвращается к исходным величинам</w:t>
      </w:r>
      <w:r>
        <w:rPr>
          <w:rStyle w:val="95pt0pt"/>
        </w:rPr>
        <w:t xml:space="preserve">, </w:t>
      </w:r>
      <w:r>
        <w:t>это служит показателем большого утомления и других причин.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40" w:right="320" w:firstLine="1020"/>
      </w:pPr>
      <w:r>
        <w:t>Снижение технических результатов , нежелание тренироваться или безразличное отношение к тренировке , быстрая утомляемость, плохой сон, потеря аппетит</w:t>
      </w:r>
      <w:r>
        <w:t>а, падение веса, повышенная раздражимость и повышенная возбудимость сердца - все это говорит о перетренированности.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40" w:right="320" w:firstLine="1020"/>
      </w:pPr>
      <w:r>
        <w:t>Спортсмен должен знать, что в случае появления признаков переутомления ему, прежде всего, следует уменьшить физическую нагрузку и дать орган</w:t>
      </w:r>
      <w:r>
        <w:t>изму дополнительный отдых.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40" w:right="320" w:firstLine="1020"/>
      </w:pPr>
      <w:r>
        <w:t>Педагогический, медицинский контроль и самоконтроль, осуществляемые одновременно, способствуют укреплению здоровья и всестороннему развитию учащихся, занимающихся спортом, обеспечивают улучшение спортивных результатов.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20" w:right="20" w:firstLine="700"/>
        <w:rPr>
          <w:rStyle w:val="-1pt"/>
          <w:i/>
          <w:iCs/>
        </w:rPr>
      </w:pPr>
      <w:r>
        <w:t>Одним из с</w:t>
      </w:r>
      <w:r>
        <w:t xml:space="preserve">редств в короткий промежуток времени восстанавливать силы и повышать работоспособность борцов является </w:t>
      </w:r>
      <w:r>
        <w:rPr>
          <w:rStyle w:val="-1pt"/>
          <w:i/>
          <w:iCs/>
        </w:rPr>
        <w:t>-МАССАЖ.</w:t>
      </w:r>
    </w:p>
    <w:p w:rsidR="0022758A" w:rsidRDefault="0022758A" w:rsidP="0022758A">
      <w:pPr>
        <w:pStyle w:val="1"/>
        <w:spacing w:line="276" w:lineRule="auto"/>
        <w:ind w:left="20" w:firstLine="700"/>
        <w:rPr>
          <w:b/>
          <w:bCs/>
        </w:rPr>
      </w:pPr>
    </w:p>
    <w:p w:rsidR="0022758A" w:rsidRPr="0022758A" w:rsidRDefault="0022758A" w:rsidP="0022758A">
      <w:pPr>
        <w:pStyle w:val="1"/>
        <w:spacing w:line="276" w:lineRule="auto"/>
        <w:ind w:left="20" w:firstLine="700"/>
        <w:jc w:val="center"/>
      </w:pPr>
      <w:r w:rsidRPr="0022758A">
        <w:rPr>
          <w:b/>
          <w:bCs/>
        </w:rPr>
        <w:t>МАССАМИ САМОМАССАЖ БОРЦА</w:t>
      </w:r>
    </w:p>
    <w:p w:rsidR="0022758A" w:rsidRDefault="0022758A" w:rsidP="0022758A">
      <w:pPr>
        <w:pStyle w:val="1"/>
        <w:shd w:val="clear" w:color="auto" w:fill="auto"/>
        <w:spacing w:line="276" w:lineRule="auto"/>
        <w:ind w:left="20" w:right="20" w:firstLine="700"/>
      </w:pPr>
    </w:p>
    <w:p w:rsidR="00FC3139" w:rsidRDefault="00490F1D" w:rsidP="0022758A">
      <w:pPr>
        <w:pStyle w:val="1"/>
        <w:shd w:val="clear" w:color="auto" w:fill="auto"/>
        <w:spacing w:line="276" w:lineRule="auto"/>
        <w:ind w:left="20" w:right="20" w:firstLine="700"/>
      </w:pPr>
      <w:r>
        <w:rPr>
          <w:rStyle w:val="-1pt"/>
          <w:i/>
          <w:iCs/>
        </w:rPr>
        <w:t xml:space="preserve">Массаж </w:t>
      </w:r>
      <w:r>
        <w:t>благотворно действует на мышечную систему, суставы и связки, улучшается деятельность всех органов и систем, главным образом пищеварительн</w:t>
      </w:r>
      <w:r>
        <w:t>ой, дыхательной и сердечно — сосудистой.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20" w:firstLine="0"/>
        <w:jc w:val="left"/>
      </w:pPr>
      <w:r>
        <w:t>Массаж подразделяется на'-</w:t>
      </w:r>
    </w:p>
    <w:p w:rsidR="00FC3139" w:rsidRDefault="00490F1D" w:rsidP="0022758A">
      <w:pPr>
        <w:pStyle w:val="1"/>
        <w:numPr>
          <w:ilvl w:val="0"/>
          <w:numId w:val="2"/>
        </w:numPr>
        <w:shd w:val="clear" w:color="auto" w:fill="auto"/>
        <w:tabs>
          <w:tab w:val="left" w:pos="731"/>
        </w:tabs>
        <w:spacing w:line="276" w:lineRule="auto"/>
        <w:ind w:left="720" w:right="20"/>
      </w:pPr>
      <w:r>
        <w:rPr>
          <w:rStyle w:val="-1pt"/>
          <w:i/>
          <w:iCs/>
        </w:rPr>
        <w:t>Гигиенический</w:t>
      </w:r>
      <w:r>
        <w:rPr>
          <w:rStyle w:val="0pt"/>
        </w:rPr>
        <w:t xml:space="preserve"> </w:t>
      </w:r>
      <w:r>
        <w:rPr>
          <w:rStyle w:val="95pt0pt"/>
        </w:rPr>
        <w:t xml:space="preserve">— </w:t>
      </w:r>
      <w:r>
        <w:t>самомассаж ( применяется по утрам после зарядки для повышения тонуса организма )</w:t>
      </w:r>
    </w:p>
    <w:p w:rsidR="00FC3139" w:rsidRDefault="00490F1D" w:rsidP="0022758A">
      <w:pPr>
        <w:pStyle w:val="1"/>
        <w:numPr>
          <w:ilvl w:val="0"/>
          <w:numId w:val="2"/>
        </w:numPr>
        <w:shd w:val="clear" w:color="auto" w:fill="auto"/>
        <w:tabs>
          <w:tab w:val="left" w:pos="789"/>
        </w:tabs>
        <w:spacing w:line="276" w:lineRule="auto"/>
        <w:ind w:left="720" w:right="20"/>
      </w:pPr>
      <w:r>
        <w:rPr>
          <w:rStyle w:val="-1pt"/>
          <w:i/>
          <w:iCs/>
        </w:rPr>
        <w:lastRenderedPageBreak/>
        <w:t xml:space="preserve">Тренировочный </w:t>
      </w:r>
      <w:r>
        <w:t xml:space="preserve">- ( проводится после тренировочного занятия спустя 2-3 часа или на следующий </w:t>
      </w:r>
      <w:r>
        <w:t>день для повышения тренированности борца )</w:t>
      </w:r>
    </w:p>
    <w:p w:rsidR="00FC3139" w:rsidRDefault="00490F1D" w:rsidP="0022758A">
      <w:pPr>
        <w:pStyle w:val="1"/>
        <w:numPr>
          <w:ilvl w:val="0"/>
          <w:numId w:val="2"/>
        </w:numPr>
        <w:shd w:val="clear" w:color="auto" w:fill="auto"/>
        <w:tabs>
          <w:tab w:val="left" w:pos="741"/>
        </w:tabs>
        <w:spacing w:line="276" w:lineRule="auto"/>
        <w:ind w:left="720" w:right="20"/>
      </w:pPr>
      <w:r>
        <w:rPr>
          <w:rStyle w:val="-1pt"/>
          <w:i/>
          <w:iCs/>
        </w:rPr>
        <w:t xml:space="preserve">Предварительный </w:t>
      </w:r>
      <w:r>
        <w:t>- самомассаж ( применяется перед соревнованием, схваткой для повышения работоспособности борца)</w:t>
      </w:r>
    </w:p>
    <w:p w:rsidR="00FC3139" w:rsidRDefault="00490F1D" w:rsidP="0022758A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spacing w:after="1673" w:line="276" w:lineRule="auto"/>
        <w:ind w:left="720" w:right="20"/>
      </w:pPr>
      <w:r>
        <w:rPr>
          <w:rStyle w:val="-1pt"/>
          <w:i/>
          <w:iCs/>
        </w:rPr>
        <w:t xml:space="preserve">Восстановительный </w:t>
      </w:r>
      <w:r>
        <w:t>- самомассаж ( назначается в перерывах между схватками или в конце дня соревнования</w:t>
      </w:r>
      <w:r>
        <w:t xml:space="preserve"> для восстановления работоспособности утомленных мышц).</w:t>
      </w:r>
    </w:p>
    <w:p w:rsidR="00FC3139" w:rsidRDefault="00490F1D" w:rsidP="0022758A">
      <w:pPr>
        <w:pStyle w:val="40"/>
        <w:shd w:val="clear" w:color="auto" w:fill="auto"/>
        <w:spacing w:before="0" w:after="644" w:line="276" w:lineRule="auto"/>
      </w:pPr>
      <w:r>
        <w:t>ОСНОВНЫЕ ПРИЕМЫ МАССАЖА.</w:t>
      </w:r>
    </w:p>
    <w:p w:rsidR="00FC3139" w:rsidRDefault="00490F1D" w:rsidP="0022758A">
      <w:pPr>
        <w:pStyle w:val="1"/>
        <w:shd w:val="clear" w:color="auto" w:fill="auto"/>
        <w:spacing w:line="276" w:lineRule="auto"/>
        <w:ind w:left="709" w:right="2400" w:firstLine="0"/>
        <w:jc w:val="left"/>
      </w:pPr>
      <w:r>
        <w:t>Поглаживание, растирание, разминание, выжимание, поколачивание, потряхивание.</w:t>
      </w:r>
      <w:bookmarkStart w:id="0" w:name="_GoBack"/>
      <w:bookmarkEnd w:id="0"/>
    </w:p>
    <w:sectPr w:rsidR="00FC3139" w:rsidSect="0022758A">
      <w:headerReference w:type="even" r:id="rId8"/>
      <w:headerReference w:type="default" r:id="rId9"/>
      <w:headerReference w:type="first" r:id="rId10"/>
      <w:pgSz w:w="11909" w:h="16838"/>
      <w:pgMar w:top="951" w:right="782" w:bottom="709" w:left="81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1D" w:rsidRDefault="00490F1D">
      <w:r>
        <w:separator/>
      </w:r>
    </w:p>
  </w:endnote>
  <w:endnote w:type="continuationSeparator" w:id="0">
    <w:p w:rsidR="00490F1D" w:rsidRDefault="0049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1D" w:rsidRDefault="00490F1D"/>
  </w:footnote>
  <w:footnote w:type="continuationSeparator" w:id="0">
    <w:p w:rsidR="00490F1D" w:rsidRDefault="00490F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39" w:rsidRDefault="0022758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2142490</wp:posOffset>
              </wp:positionH>
              <wp:positionV relativeFrom="page">
                <wp:posOffset>683895</wp:posOffset>
              </wp:positionV>
              <wp:extent cx="3015615" cy="206375"/>
              <wp:effectExtent l="0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561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139" w:rsidRDefault="00490F1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0pt0"/>
                              <w:b/>
                              <w:bCs/>
                              <w:i/>
                              <w:iCs/>
                            </w:rPr>
                            <w:t>МАССАМИ</w:t>
                          </w:r>
                          <w:r>
                            <w:rPr>
                              <w:rStyle w:val="a7"/>
                              <w:b/>
                              <w:bCs/>
                              <w:i/>
                              <w:iCs/>
                            </w:rPr>
                            <w:t xml:space="preserve"> САМОМАССАЖ БОРЦА.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8.7pt;margin-top:53.85pt;width:237.45pt;height:16.2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4LSqQIAAKc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" filled="f" stroked="f">
              <v:textbox style="mso-fit-shape-to-text:t" inset="0,0,0,0">
                <w:txbxContent>
                  <w:p w:rsidR="00FC3139" w:rsidRDefault="00490F1D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0pt0"/>
                        <w:b/>
                        <w:bCs/>
                        <w:i/>
                        <w:iCs/>
                      </w:rPr>
                      <w:t>МАССАМИ</w:t>
                    </w:r>
                    <w:r>
                      <w:rPr>
                        <w:rStyle w:val="a7"/>
                        <w:b/>
                        <w:bCs/>
                        <w:i/>
                        <w:iCs/>
                      </w:rPr>
                      <w:t xml:space="preserve"> САМОМАССАЖ БОРЦА.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39" w:rsidRDefault="00FC3139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39" w:rsidRDefault="00FC313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4713"/>
    <w:multiLevelType w:val="multilevel"/>
    <w:tmpl w:val="C35ACB4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7822C8"/>
    <w:multiLevelType w:val="multilevel"/>
    <w:tmpl w:val="0EFAD14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39"/>
    <w:rsid w:val="0022758A"/>
    <w:rsid w:val="00490F1D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148"/>
      <w:szCs w:val="148"/>
      <w:u w:val="none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90"/>
      <w:szCs w:val="90"/>
      <w:u w:val="none"/>
    </w:rPr>
  </w:style>
  <w:style w:type="character" w:customStyle="1" w:styleId="a4">
    <w:name w:val="Основной текст_"/>
    <w:basedOn w:val="a0"/>
    <w:link w:val="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2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20"/>
      <w:sz w:val="27"/>
      <w:szCs w:val="27"/>
      <w:u w:val="none"/>
    </w:rPr>
  </w:style>
  <w:style w:type="character" w:customStyle="1" w:styleId="a7">
    <w:name w:val="Колонтитул"/>
    <w:basedOn w:val="a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-1pt">
    <w:name w:val="Основной текст + Полужирный;Интервал -1 pt"/>
    <w:basedOn w:val="a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character" w:customStyle="1" w:styleId="95pt0pt">
    <w:name w:val="Основной текст + 9;5 pt;Полужирный;Не курсив;Интервал 0 pt"/>
    <w:basedOn w:val="a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Не курсив;Интервал 0 pt"/>
    <w:basedOn w:val="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85pt0pt">
    <w:name w:val="Основной текст + 8;5 pt;Полужирный;Интервал 0 pt"/>
    <w:basedOn w:val="a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0">
    <w:name w:val="Колонтитул + Интервал 0 pt"/>
    <w:basedOn w:val="a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3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982" w:lineRule="exact"/>
      <w:jc w:val="center"/>
    </w:pPr>
    <w:rPr>
      <w:rFonts w:ascii="Century Schoolbook" w:eastAsia="Century Schoolbook" w:hAnsi="Century Schoolbook" w:cs="Century Schoolbook"/>
      <w:spacing w:val="-20"/>
      <w:sz w:val="148"/>
      <w:szCs w:val="14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pacing w:val="-10"/>
      <w:sz w:val="90"/>
      <w:szCs w:val="9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36" w:lineRule="exact"/>
      <w:ind w:hanging="320"/>
      <w:jc w:val="both"/>
    </w:pPr>
    <w:rPr>
      <w:rFonts w:ascii="Century Schoolbook" w:eastAsia="Century Schoolbook" w:hAnsi="Century Schoolbook" w:cs="Century Schoolbook"/>
      <w:i/>
      <w:iCs/>
      <w:spacing w:val="-20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-20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20" w:after="780" w:line="0" w:lineRule="atLeast"/>
      <w:jc w:val="center"/>
    </w:pPr>
    <w:rPr>
      <w:rFonts w:ascii="Century Schoolbook" w:eastAsia="Century Schoolbook" w:hAnsi="Century Schoolbook" w:cs="Century Schoolbook"/>
      <w:b/>
      <w:bCs/>
      <w:i/>
      <w:iCs/>
      <w:spacing w:val="-30"/>
      <w:sz w:val="27"/>
      <w:szCs w:val="27"/>
    </w:rPr>
  </w:style>
  <w:style w:type="paragraph" w:styleId="a8">
    <w:name w:val="footer"/>
    <w:basedOn w:val="a"/>
    <w:link w:val="a9"/>
    <w:uiPriority w:val="99"/>
    <w:unhideWhenUsed/>
    <w:rsid w:val="002275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758A"/>
    <w:rPr>
      <w:color w:val="000000"/>
    </w:rPr>
  </w:style>
  <w:style w:type="paragraph" w:styleId="aa">
    <w:name w:val="header"/>
    <w:basedOn w:val="a"/>
    <w:link w:val="ab"/>
    <w:uiPriority w:val="99"/>
    <w:unhideWhenUsed/>
    <w:rsid w:val="002275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758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148"/>
      <w:szCs w:val="148"/>
      <w:u w:val="none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90"/>
      <w:szCs w:val="90"/>
      <w:u w:val="none"/>
    </w:rPr>
  </w:style>
  <w:style w:type="character" w:customStyle="1" w:styleId="a4">
    <w:name w:val="Основной текст_"/>
    <w:basedOn w:val="a0"/>
    <w:link w:val="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2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20"/>
      <w:sz w:val="27"/>
      <w:szCs w:val="27"/>
      <w:u w:val="none"/>
    </w:rPr>
  </w:style>
  <w:style w:type="character" w:customStyle="1" w:styleId="a7">
    <w:name w:val="Колонтитул"/>
    <w:basedOn w:val="a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-1pt">
    <w:name w:val="Основной текст + Полужирный;Интервал -1 pt"/>
    <w:basedOn w:val="a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character" w:customStyle="1" w:styleId="95pt0pt">
    <w:name w:val="Основной текст + 9;5 pt;Полужирный;Не курсив;Интервал 0 pt"/>
    <w:basedOn w:val="a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Не курсив;Интервал 0 pt"/>
    <w:basedOn w:val="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85pt0pt">
    <w:name w:val="Основной текст + 8;5 pt;Полужирный;Интервал 0 pt"/>
    <w:basedOn w:val="a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0">
    <w:name w:val="Колонтитул + Интервал 0 pt"/>
    <w:basedOn w:val="a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3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982" w:lineRule="exact"/>
      <w:jc w:val="center"/>
    </w:pPr>
    <w:rPr>
      <w:rFonts w:ascii="Century Schoolbook" w:eastAsia="Century Schoolbook" w:hAnsi="Century Schoolbook" w:cs="Century Schoolbook"/>
      <w:spacing w:val="-20"/>
      <w:sz w:val="148"/>
      <w:szCs w:val="14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pacing w:val="-10"/>
      <w:sz w:val="90"/>
      <w:szCs w:val="9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36" w:lineRule="exact"/>
      <w:ind w:hanging="320"/>
      <w:jc w:val="both"/>
    </w:pPr>
    <w:rPr>
      <w:rFonts w:ascii="Century Schoolbook" w:eastAsia="Century Schoolbook" w:hAnsi="Century Schoolbook" w:cs="Century Schoolbook"/>
      <w:i/>
      <w:iCs/>
      <w:spacing w:val="-20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-20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20" w:after="780" w:line="0" w:lineRule="atLeast"/>
      <w:jc w:val="center"/>
    </w:pPr>
    <w:rPr>
      <w:rFonts w:ascii="Century Schoolbook" w:eastAsia="Century Schoolbook" w:hAnsi="Century Schoolbook" w:cs="Century Schoolbook"/>
      <w:b/>
      <w:bCs/>
      <w:i/>
      <w:iCs/>
      <w:spacing w:val="-30"/>
      <w:sz w:val="27"/>
      <w:szCs w:val="27"/>
    </w:rPr>
  </w:style>
  <w:style w:type="paragraph" w:styleId="a8">
    <w:name w:val="footer"/>
    <w:basedOn w:val="a"/>
    <w:link w:val="a9"/>
    <w:uiPriority w:val="99"/>
    <w:unhideWhenUsed/>
    <w:rsid w:val="002275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758A"/>
    <w:rPr>
      <w:color w:val="000000"/>
    </w:rPr>
  </w:style>
  <w:style w:type="paragraph" w:styleId="aa">
    <w:name w:val="header"/>
    <w:basedOn w:val="a"/>
    <w:link w:val="ab"/>
    <w:uiPriority w:val="99"/>
    <w:unhideWhenUsed/>
    <w:rsid w:val="002275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75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2021-04-27T08:51:00Z</dcterms:created>
  <dcterms:modified xsi:type="dcterms:W3CDTF">2021-04-27T08:57:00Z</dcterms:modified>
</cp:coreProperties>
</file>